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19" w:rsidRPr="00F55419" w:rsidRDefault="00F55419" w:rsidP="00F55419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F5541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</w:p>
    <w:p w:rsidR="00F55419" w:rsidRPr="00F55419" w:rsidRDefault="00F55419" w:rsidP="00F554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</w:t>
      </w:r>
    </w:p>
    <w:p w:rsidR="00F55419" w:rsidRPr="00F55419" w:rsidRDefault="00F55419" w:rsidP="00F554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региональном этапе Всероссийского конкурса </w:t>
      </w:r>
    </w:p>
    <w:p w:rsidR="00F55419" w:rsidRPr="00F55419" w:rsidRDefault="00F55419" w:rsidP="00F554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научно-технологических проектов школьников </w:t>
      </w:r>
    </w:p>
    <w:p w:rsidR="00F55419" w:rsidRPr="00F55419" w:rsidRDefault="00F55419" w:rsidP="00F554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Ленинградской области</w:t>
      </w:r>
    </w:p>
    <w:p w:rsidR="00F55419" w:rsidRPr="00F55419" w:rsidRDefault="00F55419" w:rsidP="00F55419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F5541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Критерии оценивания проектных работ</w:t>
      </w:r>
    </w:p>
    <w:p w:rsidR="00F55419" w:rsidRPr="00F55419" w:rsidRDefault="00F55419" w:rsidP="00F5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баллов по критериям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481"/>
        <w:gridCol w:w="2959"/>
      </w:tblGrid>
      <w:tr w:rsidR="00F55419" w:rsidRPr="00F55419" w:rsidTr="00B66402">
        <w:tc>
          <w:tcPr>
            <w:tcW w:w="313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5419">
              <w:rPr>
                <w:b/>
                <w:sz w:val="24"/>
                <w:szCs w:val="24"/>
              </w:rPr>
              <w:t>Оцениваемые параметры</w:t>
            </w: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5419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5419">
              <w:rPr>
                <w:b/>
                <w:sz w:val="24"/>
                <w:szCs w:val="24"/>
              </w:rPr>
              <w:t>Баллы</w:t>
            </w:r>
          </w:p>
        </w:tc>
      </w:tr>
      <w:tr w:rsidR="00F55419" w:rsidRPr="00F55419" w:rsidTr="00B66402">
        <w:tc>
          <w:tcPr>
            <w:tcW w:w="3131" w:type="dxa"/>
            <w:vMerge w:val="restart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Структура работы</w:t>
            </w: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55419">
              <w:rPr>
                <w:sz w:val="24"/>
                <w:szCs w:val="24"/>
              </w:rPr>
              <w:t>max</w:t>
            </w:r>
            <w:proofErr w:type="spellEnd"/>
            <w:r w:rsidRPr="00F55419">
              <w:rPr>
                <w:sz w:val="24"/>
                <w:szCs w:val="24"/>
              </w:rPr>
              <w:t>. 8 баллов</w:t>
            </w: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Обоснована актуальность выбранной проблемы, ее значимость, возможность использования в производстве (формулировка цели, задачи)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0-3</w:t>
            </w:r>
          </w:p>
        </w:tc>
      </w:tr>
      <w:tr w:rsidR="00F55419" w:rsidRPr="00F55419" w:rsidTr="00B66402">
        <w:tc>
          <w:tcPr>
            <w:tcW w:w="3131" w:type="dxa"/>
            <w:vMerge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Качество оформления библиографического списка, наличие ссылок. Грамотность, культура оформления работы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0-5</w:t>
            </w:r>
          </w:p>
        </w:tc>
      </w:tr>
      <w:tr w:rsidR="00F55419" w:rsidRPr="00F55419" w:rsidTr="00B66402">
        <w:tc>
          <w:tcPr>
            <w:tcW w:w="3131" w:type="dxa"/>
            <w:vMerge w:val="restart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Поисков</w:t>
            </w:r>
            <w:proofErr w:type="gramStart"/>
            <w:r w:rsidRPr="00F55419">
              <w:rPr>
                <w:sz w:val="24"/>
                <w:szCs w:val="24"/>
              </w:rPr>
              <w:t>о-</w:t>
            </w:r>
            <w:proofErr w:type="gramEnd"/>
            <w:r w:rsidRPr="00F55419">
              <w:rPr>
                <w:sz w:val="24"/>
                <w:szCs w:val="24"/>
              </w:rPr>
              <w:t xml:space="preserve"> исследовательский этап      </w:t>
            </w:r>
            <w:proofErr w:type="spellStart"/>
            <w:r w:rsidRPr="00F55419">
              <w:rPr>
                <w:sz w:val="24"/>
                <w:szCs w:val="24"/>
              </w:rPr>
              <w:t>max</w:t>
            </w:r>
            <w:proofErr w:type="spellEnd"/>
            <w:r w:rsidRPr="00F55419">
              <w:rPr>
                <w:sz w:val="24"/>
                <w:szCs w:val="24"/>
              </w:rPr>
              <w:t>. 10 баллов</w:t>
            </w: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Проведен поиск и анализ существующих проектных решений в данной области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0-4</w:t>
            </w:r>
          </w:p>
        </w:tc>
      </w:tr>
      <w:tr w:rsidR="00F55419" w:rsidRPr="00F55419" w:rsidTr="00B66402">
        <w:tc>
          <w:tcPr>
            <w:tcW w:w="3131" w:type="dxa"/>
            <w:vMerge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Описание выбранного проектного решения, обоснование выбора, наглядное представление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0-3</w:t>
            </w:r>
          </w:p>
        </w:tc>
      </w:tr>
      <w:tr w:rsidR="00F55419" w:rsidRPr="00F55419" w:rsidTr="00B66402">
        <w:tc>
          <w:tcPr>
            <w:tcW w:w="3131" w:type="dxa"/>
            <w:vMerge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Методы исследования/проектного решения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0-3</w:t>
            </w:r>
          </w:p>
        </w:tc>
      </w:tr>
      <w:tr w:rsidR="00F55419" w:rsidRPr="00F55419" w:rsidTr="00B66402">
        <w:tc>
          <w:tcPr>
            <w:tcW w:w="3131" w:type="dxa"/>
            <w:vMerge w:val="restart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 xml:space="preserve">Технологический этап </w:t>
            </w: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55419">
              <w:rPr>
                <w:sz w:val="24"/>
                <w:szCs w:val="24"/>
              </w:rPr>
              <w:t>max</w:t>
            </w:r>
            <w:proofErr w:type="spellEnd"/>
            <w:r w:rsidRPr="00F55419">
              <w:rPr>
                <w:sz w:val="24"/>
                <w:szCs w:val="24"/>
              </w:rPr>
              <w:t>. 5 баллов</w:t>
            </w: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Выбраны эффективные (целесообразные) технологии проектных решений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0-3</w:t>
            </w:r>
          </w:p>
        </w:tc>
      </w:tr>
      <w:tr w:rsidR="00F55419" w:rsidRPr="00F55419" w:rsidTr="00B66402">
        <w:tc>
          <w:tcPr>
            <w:tcW w:w="3131" w:type="dxa"/>
            <w:vMerge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Уровень сложности проектного решения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0-2</w:t>
            </w:r>
          </w:p>
        </w:tc>
      </w:tr>
      <w:tr w:rsidR="00F55419" w:rsidRPr="00F55419" w:rsidTr="00B66402">
        <w:tc>
          <w:tcPr>
            <w:tcW w:w="3131" w:type="dxa"/>
            <w:vMerge w:val="restart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 xml:space="preserve">Оценочный этап </w:t>
            </w:r>
          </w:p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55419">
              <w:rPr>
                <w:sz w:val="24"/>
                <w:szCs w:val="24"/>
              </w:rPr>
              <w:t>max</w:t>
            </w:r>
            <w:proofErr w:type="spellEnd"/>
            <w:r w:rsidRPr="00F55419">
              <w:rPr>
                <w:sz w:val="24"/>
                <w:szCs w:val="24"/>
              </w:rPr>
              <w:t>. 9 баллов</w:t>
            </w: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Целесообразность планирования, рациональное использование ресурсов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0-3</w:t>
            </w:r>
          </w:p>
        </w:tc>
      </w:tr>
      <w:tr w:rsidR="00F55419" w:rsidRPr="00F55419" w:rsidTr="00B66402">
        <w:tc>
          <w:tcPr>
            <w:tcW w:w="3131" w:type="dxa"/>
            <w:vMerge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Обоснована новизна (субъективная новизна), практическая значимость, перспективность, востребованность, оригинальность проектного решения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0-3</w:t>
            </w:r>
          </w:p>
        </w:tc>
      </w:tr>
      <w:tr w:rsidR="00F55419" w:rsidRPr="00F55419" w:rsidTr="00B66402">
        <w:tc>
          <w:tcPr>
            <w:tcW w:w="3131" w:type="dxa"/>
            <w:vMerge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Оценивание результата выполненной работы, выводы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0-3</w:t>
            </w:r>
          </w:p>
        </w:tc>
      </w:tr>
      <w:tr w:rsidR="00F55419" w:rsidRPr="00F55419" w:rsidTr="00B66402">
        <w:tc>
          <w:tcPr>
            <w:tcW w:w="313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Особое мнение эксперта с обязательной формулировкой</w:t>
            </w:r>
          </w:p>
        </w:tc>
        <w:tc>
          <w:tcPr>
            <w:tcW w:w="3481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Качественная презентация, интересная тема и др.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419">
              <w:rPr>
                <w:sz w:val="24"/>
                <w:szCs w:val="24"/>
              </w:rPr>
              <w:t>3</w:t>
            </w:r>
          </w:p>
        </w:tc>
      </w:tr>
      <w:tr w:rsidR="00F55419" w:rsidRPr="00F55419" w:rsidTr="00B66402">
        <w:tc>
          <w:tcPr>
            <w:tcW w:w="6612" w:type="dxa"/>
            <w:gridSpan w:val="2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5419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959" w:type="dxa"/>
          </w:tcPr>
          <w:p w:rsidR="00F55419" w:rsidRPr="00F55419" w:rsidRDefault="00F55419" w:rsidP="00F55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5419">
              <w:rPr>
                <w:b/>
                <w:sz w:val="24"/>
                <w:szCs w:val="24"/>
              </w:rPr>
              <w:t>35</w:t>
            </w:r>
          </w:p>
        </w:tc>
      </w:tr>
    </w:tbl>
    <w:p w:rsidR="00F55419" w:rsidRDefault="00F55419" w:rsidP="00F554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F55419" w:rsidRPr="00F55419" w:rsidRDefault="00F55419" w:rsidP="00F554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951FB3" w:rsidRDefault="00951FB3"/>
    <w:sectPr w:rsidR="00951FB3" w:rsidSect="00F55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E0"/>
    <w:rsid w:val="009369E0"/>
    <w:rsid w:val="00951FB3"/>
    <w:rsid w:val="00F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Murashko</dc:creator>
  <cp:keywords/>
  <dc:description/>
  <cp:lastModifiedBy>Murashko</cp:lastModifiedBy>
  <cp:revision>2</cp:revision>
  <dcterms:created xsi:type="dcterms:W3CDTF">2019-01-16T12:37:00Z</dcterms:created>
  <dcterms:modified xsi:type="dcterms:W3CDTF">2019-01-16T12:37:00Z</dcterms:modified>
</cp:coreProperties>
</file>