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19F6B" w14:textId="12EE0E2C" w:rsidR="00234587" w:rsidRPr="006E2811" w:rsidRDefault="00234587" w:rsidP="00234587">
      <w:pPr>
        <w:pStyle w:val="a9"/>
        <w:tabs>
          <w:tab w:val="left" w:pos="-900"/>
          <w:tab w:val="left" w:pos="1276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 w:rsidRPr="006E2811">
        <w:rPr>
          <w:b/>
          <w:szCs w:val="24"/>
        </w:rPr>
        <w:t>Ленинградская область</w:t>
      </w:r>
    </w:p>
    <w:p w14:paraId="720DB538" w14:textId="6D29F230" w:rsidR="00234587" w:rsidRPr="006E2811" w:rsidRDefault="00234587" w:rsidP="00234587">
      <w:pPr>
        <w:pStyle w:val="a9"/>
        <w:tabs>
          <w:tab w:val="left" w:pos="709"/>
        </w:tabs>
        <w:spacing w:line="360" w:lineRule="auto"/>
        <w:jc w:val="center"/>
        <w:outlineLvl w:val="0"/>
        <w:rPr>
          <w:b/>
          <w:szCs w:val="24"/>
        </w:rPr>
      </w:pPr>
      <w:r w:rsidRPr="006E2811">
        <w:rPr>
          <w:b/>
          <w:szCs w:val="24"/>
        </w:rPr>
        <w:t>20</w:t>
      </w:r>
      <w:r>
        <w:rPr>
          <w:b/>
          <w:szCs w:val="24"/>
        </w:rPr>
        <w:t>2</w:t>
      </w:r>
      <w:r w:rsidR="00311878">
        <w:rPr>
          <w:b/>
          <w:szCs w:val="24"/>
        </w:rPr>
        <w:t>2</w:t>
      </w:r>
      <w:r w:rsidRPr="006E2811">
        <w:rPr>
          <w:b/>
          <w:szCs w:val="24"/>
        </w:rPr>
        <w:t xml:space="preserve"> – 20</w:t>
      </w:r>
      <w:r>
        <w:rPr>
          <w:b/>
          <w:szCs w:val="24"/>
        </w:rPr>
        <w:t>2</w:t>
      </w:r>
      <w:r w:rsidR="00311878">
        <w:rPr>
          <w:b/>
          <w:szCs w:val="24"/>
        </w:rPr>
        <w:t>3</w:t>
      </w:r>
      <w:r w:rsidRPr="006E2811">
        <w:rPr>
          <w:b/>
          <w:szCs w:val="24"/>
        </w:rPr>
        <w:t xml:space="preserve"> учебный год</w:t>
      </w:r>
    </w:p>
    <w:p w14:paraId="72B00CFB" w14:textId="46E18221" w:rsidR="00D10DFD" w:rsidRPr="005F7E3E" w:rsidRDefault="00464E7D" w:rsidP="00234587">
      <w:pPr>
        <w:pStyle w:val="Default"/>
        <w:spacing w:line="360" w:lineRule="auto"/>
        <w:ind w:right="-284"/>
        <w:jc w:val="center"/>
        <w:rPr>
          <w:b/>
          <w:bCs/>
        </w:rPr>
      </w:pPr>
      <w:r>
        <w:rPr>
          <w:b/>
          <w:bCs/>
        </w:rPr>
        <w:t>МАЛА</w:t>
      </w:r>
      <w:r w:rsidR="00D10DFD" w:rsidRPr="005F7E3E">
        <w:rPr>
          <w:b/>
          <w:bCs/>
        </w:rPr>
        <w:t>Я ОЛИМПИАДА ШКОЛЬНИКОВ ПО ЛИТЕРАТУРЕ</w:t>
      </w:r>
    </w:p>
    <w:p w14:paraId="66EEF916" w14:textId="3D86C808" w:rsidR="00D10DFD" w:rsidRPr="0069507E" w:rsidRDefault="00464E7D" w:rsidP="00234587">
      <w:pPr>
        <w:pStyle w:val="Default"/>
        <w:spacing w:line="360" w:lineRule="auto"/>
        <w:ind w:right="-284"/>
        <w:jc w:val="center"/>
      </w:pPr>
      <w:r>
        <w:rPr>
          <w:b/>
          <w:bCs/>
        </w:rPr>
        <w:t>РЕГИОН</w:t>
      </w:r>
      <w:r w:rsidR="00D10DFD" w:rsidRPr="0069507E">
        <w:rPr>
          <w:b/>
          <w:bCs/>
        </w:rPr>
        <w:t>АЛЬНЫЙ ЭТАП</w:t>
      </w:r>
    </w:p>
    <w:p w14:paraId="78D69D3A" w14:textId="05D1A8CE" w:rsidR="00D10DFD" w:rsidRPr="00FA642B" w:rsidRDefault="00881793" w:rsidP="00234587">
      <w:pPr>
        <w:pStyle w:val="Default"/>
        <w:spacing w:line="360" w:lineRule="auto"/>
        <w:ind w:right="-284"/>
        <w:jc w:val="center"/>
        <w:rPr>
          <w:b/>
          <w:bCs/>
        </w:rPr>
      </w:pPr>
      <w:r w:rsidRPr="00FA642B">
        <w:rPr>
          <w:b/>
          <w:bCs/>
        </w:rPr>
        <w:t>В</w:t>
      </w:r>
      <w:r w:rsidR="00D10DFD" w:rsidRPr="00FA642B">
        <w:rPr>
          <w:b/>
          <w:bCs/>
        </w:rPr>
        <w:t xml:space="preserve">озрастная группа </w:t>
      </w:r>
      <w:r w:rsidRPr="00FA642B">
        <w:rPr>
          <w:rFonts w:ascii="Calibri" w:hAnsi="Calibri"/>
          <w:b/>
          <w:bCs/>
        </w:rPr>
        <w:t>‒</w:t>
      </w:r>
      <w:r w:rsidR="00693243">
        <w:rPr>
          <w:rFonts w:ascii="Calibri" w:hAnsi="Calibri"/>
          <w:b/>
          <w:bCs/>
        </w:rPr>
        <w:t xml:space="preserve"> </w:t>
      </w:r>
      <w:r w:rsidR="00A22E62" w:rsidRPr="00A22E62">
        <w:rPr>
          <w:b/>
          <w:bCs/>
        </w:rPr>
        <w:t>7</w:t>
      </w:r>
      <w:r w:rsidR="00D05F1A" w:rsidRPr="00FA642B">
        <w:rPr>
          <w:b/>
          <w:bCs/>
        </w:rPr>
        <w:t xml:space="preserve"> </w:t>
      </w:r>
      <w:r w:rsidR="00D10DFD" w:rsidRPr="00FA642B">
        <w:rPr>
          <w:b/>
          <w:bCs/>
        </w:rPr>
        <w:t>класс</w:t>
      </w:r>
    </w:p>
    <w:p w14:paraId="5C5AAAE9" w14:textId="77777777" w:rsidR="00D10DFD" w:rsidRPr="0069507E" w:rsidRDefault="00D10DFD" w:rsidP="00234587">
      <w:pPr>
        <w:pStyle w:val="Default"/>
        <w:spacing w:line="360" w:lineRule="auto"/>
        <w:ind w:right="-284"/>
        <w:jc w:val="center"/>
      </w:pPr>
      <w:r w:rsidRPr="0069507E">
        <w:rPr>
          <w:b/>
          <w:bCs/>
          <w:i/>
          <w:iCs/>
        </w:rPr>
        <w:t>Уважаемый участник олимпиады!</w:t>
      </w:r>
    </w:p>
    <w:p w14:paraId="70B14C35" w14:textId="77777777" w:rsidR="001D4325" w:rsidRDefault="00D10DFD" w:rsidP="002240D3">
      <w:pPr>
        <w:pStyle w:val="Default"/>
        <w:spacing w:line="360" w:lineRule="auto"/>
        <w:ind w:firstLine="709"/>
        <w:jc w:val="both"/>
      </w:pPr>
      <w:r w:rsidRPr="0069507E">
        <w:t xml:space="preserve">Вам предстоит выполнить задания олимпиады. </w:t>
      </w:r>
    </w:p>
    <w:p w14:paraId="1D5B9BC4" w14:textId="1953638B" w:rsidR="00D10DFD" w:rsidRPr="0069507E" w:rsidRDefault="00D10DFD" w:rsidP="002240D3">
      <w:pPr>
        <w:pStyle w:val="Default"/>
        <w:spacing w:line="360" w:lineRule="auto"/>
        <w:ind w:firstLine="709"/>
        <w:jc w:val="both"/>
      </w:pPr>
      <w:r w:rsidRPr="0069507E">
        <w:t xml:space="preserve">Время выполнения заданий – </w:t>
      </w:r>
      <w:r w:rsidR="002240D3" w:rsidRPr="001D4325">
        <w:rPr>
          <w:b/>
          <w:bCs/>
        </w:rPr>
        <w:t xml:space="preserve">3 </w:t>
      </w:r>
      <w:r w:rsidRPr="001D4325">
        <w:rPr>
          <w:b/>
          <w:bCs/>
        </w:rPr>
        <w:t>академических часа (</w:t>
      </w:r>
      <w:r w:rsidR="003004F9">
        <w:rPr>
          <w:b/>
          <w:bCs/>
        </w:rPr>
        <w:t>1</w:t>
      </w:r>
      <w:r w:rsidR="002240D3" w:rsidRPr="001D4325">
        <w:rPr>
          <w:b/>
          <w:bCs/>
        </w:rPr>
        <w:t>35</w:t>
      </w:r>
      <w:r w:rsidRPr="001D4325">
        <w:rPr>
          <w:b/>
          <w:bCs/>
        </w:rPr>
        <w:t xml:space="preserve"> минут).</w:t>
      </w:r>
      <w:r w:rsidRPr="0069507E">
        <w:t xml:space="preserve"> </w:t>
      </w:r>
    </w:p>
    <w:p w14:paraId="5E736FFD" w14:textId="77777777" w:rsidR="00D10DFD" w:rsidRPr="0069507E" w:rsidRDefault="00D10DFD" w:rsidP="002240D3">
      <w:pPr>
        <w:pStyle w:val="Default"/>
        <w:spacing w:line="360" w:lineRule="auto"/>
        <w:ind w:firstLine="709"/>
        <w:jc w:val="both"/>
      </w:pPr>
      <w:r w:rsidRPr="0069507E">
        <w:t xml:space="preserve">Выполнение письменных заданий целесообразно организовать следующим образом: </w:t>
      </w:r>
    </w:p>
    <w:p w14:paraId="0D9C292F" w14:textId="77777777" w:rsidR="00D10DFD" w:rsidRPr="0069507E" w:rsidRDefault="00D10DFD" w:rsidP="002240D3">
      <w:pPr>
        <w:pStyle w:val="Default"/>
        <w:numPr>
          <w:ilvl w:val="0"/>
          <w:numId w:val="1"/>
        </w:numPr>
        <w:tabs>
          <w:tab w:val="left" w:pos="1701"/>
        </w:tabs>
        <w:spacing w:line="360" w:lineRule="auto"/>
        <w:ind w:left="1418" w:hanging="11"/>
        <w:jc w:val="both"/>
      </w:pPr>
      <w:r w:rsidRPr="0069507E">
        <w:t xml:space="preserve">не спеша, внимательно прочитайте задание и критерии оценивания; </w:t>
      </w:r>
    </w:p>
    <w:p w14:paraId="3AE4B59C" w14:textId="36FD68E2" w:rsidR="00D10DFD" w:rsidRPr="0069507E" w:rsidRDefault="00D10DFD" w:rsidP="002240D3">
      <w:pPr>
        <w:pStyle w:val="Default"/>
        <w:numPr>
          <w:ilvl w:val="0"/>
          <w:numId w:val="1"/>
        </w:numPr>
        <w:tabs>
          <w:tab w:val="left" w:pos="1701"/>
        </w:tabs>
        <w:spacing w:line="360" w:lineRule="auto"/>
        <w:ind w:left="1418" w:hanging="11"/>
        <w:jc w:val="both"/>
      </w:pPr>
      <w:r w:rsidRPr="0069507E">
        <w:t xml:space="preserve">обдумайте и сформулируйте </w:t>
      </w:r>
      <w:r w:rsidR="00654803">
        <w:t>В</w:t>
      </w:r>
      <w:r w:rsidRPr="0069507E">
        <w:t xml:space="preserve">аш ответ; </w:t>
      </w:r>
    </w:p>
    <w:p w14:paraId="7317EAB9" w14:textId="25EEF4DC" w:rsidR="00D10DFD" w:rsidRPr="0069507E" w:rsidRDefault="00D10DFD" w:rsidP="003A41A0">
      <w:pPr>
        <w:pStyle w:val="Default"/>
        <w:numPr>
          <w:ilvl w:val="0"/>
          <w:numId w:val="1"/>
        </w:numPr>
        <w:spacing w:line="360" w:lineRule="auto"/>
        <w:ind w:left="1701" w:hanging="283"/>
        <w:jc w:val="both"/>
      </w:pPr>
      <w:r w:rsidRPr="0069507E">
        <w:t xml:space="preserve">не забывайте, что единственно верного ответа </w:t>
      </w:r>
      <w:r w:rsidR="00F05CCB">
        <w:t xml:space="preserve">на задания 2 и 3 </w:t>
      </w:r>
      <w:r w:rsidRPr="0069507E">
        <w:t xml:space="preserve">нет – важнее, чтобы ответ соответствовал заданию и критериям, опирался на анализ художественного текста, знание литературного материала и терминологии, а </w:t>
      </w:r>
      <w:r w:rsidR="00654803">
        <w:t>В</w:t>
      </w:r>
      <w:r w:rsidRPr="0069507E">
        <w:t xml:space="preserve">аша точка зрения была убедительной и аргументированной; </w:t>
      </w:r>
    </w:p>
    <w:p w14:paraId="7794BF3A" w14:textId="77777777" w:rsidR="00D10DFD" w:rsidRPr="0069507E" w:rsidRDefault="00D10DFD" w:rsidP="002240D3">
      <w:pPr>
        <w:pStyle w:val="Default"/>
        <w:numPr>
          <w:ilvl w:val="0"/>
          <w:numId w:val="1"/>
        </w:numPr>
        <w:tabs>
          <w:tab w:val="left" w:pos="1701"/>
        </w:tabs>
        <w:spacing w:line="360" w:lineRule="auto"/>
        <w:ind w:left="1418" w:hanging="11"/>
        <w:jc w:val="both"/>
      </w:pPr>
      <w:r w:rsidRPr="0069507E">
        <w:t xml:space="preserve">после выполнения всех предложенных заданий обязательно проверьте себя. </w:t>
      </w:r>
    </w:p>
    <w:p w14:paraId="2079165F" w14:textId="5B2F47CE" w:rsidR="007D6A34" w:rsidRDefault="00D10DFD" w:rsidP="003A41A0">
      <w:pPr>
        <w:tabs>
          <w:tab w:val="left" w:pos="1418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A90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Максимальная оценка – </w:t>
      </w:r>
      <w:r w:rsidR="001D4325">
        <w:rPr>
          <w:rFonts w:ascii="Times New Roman" w:hAnsi="Times New Roman" w:cs="Times New Roman"/>
          <w:b/>
          <w:bCs/>
          <w:sz w:val="24"/>
          <w:szCs w:val="24"/>
        </w:rPr>
        <w:t xml:space="preserve">50 </w:t>
      </w:r>
      <w:r w:rsidRPr="005A5A90">
        <w:rPr>
          <w:rFonts w:ascii="Times New Roman" w:hAnsi="Times New Roman" w:cs="Times New Roman"/>
          <w:b/>
          <w:bCs/>
          <w:sz w:val="24"/>
          <w:szCs w:val="24"/>
        </w:rPr>
        <w:t>баллов.</w:t>
      </w:r>
    </w:p>
    <w:p w14:paraId="605C0F8E" w14:textId="798ACB69" w:rsidR="006064A5" w:rsidRDefault="006064A5" w:rsidP="00BC14A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3004F9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C14AE">
        <w:rPr>
          <w:rFonts w:ascii="Times New Roman" w:hAnsi="Times New Roman" w:cs="Times New Roman"/>
          <w:b/>
          <w:bCs/>
          <w:sz w:val="24"/>
          <w:szCs w:val="24"/>
        </w:rPr>
        <w:t>. Тест</w:t>
      </w:r>
    </w:p>
    <w:p w14:paraId="46CD9AA5" w14:textId="2CAC3B7E" w:rsidR="00BC14AE" w:rsidRPr="00BC14AE" w:rsidRDefault="00F75148" w:rsidP="00BC14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Рекомендуемое в</w:t>
      </w:r>
      <w:r w:rsidR="00BC14A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ремя выполнения – </w:t>
      </w:r>
      <w:r w:rsidR="001D4325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BC14AE">
        <w:rPr>
          <w:rFonts w:ascii="Times New Roman" w:hAnsi="Times New Roman" w:cs="Times New Roman"/>
          <w:b/>
          <w:bCs/>
          <w:i/>
          <w:sz w:val="24"/>
          <w:szCs w:val="24"/>
        </w:rPr>
        <w:t>0 минут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14:paraId="58B28089" w14:textId="117B2CA5" w:rsidR="003A41A0" w:rsidRDefault="00E2545E" w:rsidP="003A41A0">
      <w:pPr>
        <w:pStyle w:val="Default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</w:pPr>
      <w:r>
        <w:t>К</w:t>
      </w:r>
      <w:r w:rsidR="00311878">
        <w:t>т</w:t>
      </w:r>
      <w:r>
        <w:t>о</w:t>
      </w:r>
      <w:r w:rsidR="00311878">
        <w:t xml:space="preserve"> </w:t>
      </w:r>
      <w:r w:rsidR="00126A61">
        <w:t>из героев пушкинских произведений был участником Бородинского сражения?</w:t>
      </w:r>
      <w:r w:rsidR="00170736">
        <w:t xml:space="preserve">                                                                                                                     </w:t>
      </w:r>
      <w:r>
        <w:t xml:space="preserve"> </w:t>
      </w:r>
      <w:r w:rsidR="00311878">
        <w:t xml:space="preserve">Запишите </w:t>
      </w:r>
      <w:r w:rsidR="00126A61">
        <w:t>имя</w:t>
      </w:r>
      <w:r w:rsidR="003A41A0">
        <w:t xml:space="preserve"> </w:t>
      </w:r>
      <w:r w:rsidR="00685F3F">
        <w:t>геро</w:t>
      </w:r>
      <w:r w:rsidR="00311878">
        <w:t>я</w:t>
      </w:r>
      <w:r w:rsidR="00126A61">
        <w:t xml:space="preserve"> и</w:t>
      </w:r>
      <w:r w:rsidR="00311878">
        <w:t xml:space="preserve"> </w:t>
      </w:r>
      <w:r w:rsidR="00685F3F">
        <w:t>названи</w:t>
      </w:r>
      <w:r w:rsidR="00311878">
        <w:t>е</w:t>
      </w:r>
      <w:r w:rsidR="003A41A0">
        <w:t xml:space="preserve"> произведени</w:t>
      </w:r>
      <w:r w:rsidR="00311878">
        <w:t>я</w:t>
      </w:r>
      <w:r w:rsidR="003A41A0">
        <w:t xml:space="preserve"> в лист ответов.</w:t>
      </w:r>
    </w:p>
    <w:p w14:paraId="6AEC1B26" w14:textId="4A4FC1B7" w:rsidR="00486310" w:rsidRDefault="00311878" w:rsidP="00E2186E">
      <w:pPr>
        <w:pStyle w:val="Default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</w:pPr>
      <w:r>
        <w:t>Вспомни</w:t>
      </w:r>
      <w:r w:rsidR="00685F3F">
        <w:t>т</w:t>
      </w:r>
      <w:r>
        <w:t>е 4 литературных</w:t>
      </w:r>
      <w:r w:rsidR="00685F3F">
        <w:t xml:space="preserve"> про</w:t>
      </w:r>
      <w:r w:rsidR="00486310">
        <w:t>и</w:t>
      </w:r>
      <w:r w:rsidR="00685F3F">
        <w:t>зв</w:t>
      </w:r>
      <w:r w:rsidR="00486310">
        <w:t>е</w:t>
      </w:r>
      <w:r w:rsidR="00685F3F">
        <w:t>ден</w:t>
      </w:r>
      <w:r w:rsidR="00486310">
        <w:t>и</w:t>
      </w:r>
      <w:r w:rsidR="00685F3F">
        <w:t>я</w:t>
      </w:r>
      <w:r>
        <w:t>, в</w:t>
      </w:r>
      <w:r w:rsidR="00685F3F">
        <w:t xml:space="preserve"> </w:t>
      </w:r>
      <w:r>
        <w:t>н</w:t>
      </w:r>
      <w:r w:rsidR="005F76F7">
        <w:t>а</w:t>
      </w:r>
      <w:r>
        <w:t>звании ко</w:t>
      </w:r>
      <w:r w:rsidR="005F76F7">
        <w:t>т</w:t>
      </w:r>
      <w:r>
        <w:t>орых упоминают</w:t>
      </w:r>
      <w:r w:rsidR="005F76F7">
        <w:t>ся со</w:t>
      </w:r>
      <w:r>
        <w:t>бак</w:t>
      </w:r>
      <w:r w:rsidR="00486310">
        <w:t>и</w:t>
      </w:r>
      <w:r>
        <w:t xml:space="preserve"> – герои </w:t>
      </w:r>
      <w:r w:rsidR="005F76F7">
        <w:t>п</w:t>
      </w:r>
      <w:r>
        <w:t>р</w:t>
      </w:r>
      <w:r w:rsidR="005F76F7">
        <w:t>о</w:t>
      </w:r>
      <w:r>
        <w:t>из</w:t>
      </w:r>
      <w:r w:rsidR="005F76F7">
        <w:t>ве</w:t>
      </w:r>
      <w:r>
        <w:t>ден</w:t>
      </w:r>
      <w:r w:rsidR="003A41A0">
        <w:t>и</w:t>
      </w:r>
      <w:r w:rsidR="00F05CCB">
        <w:t>й</w:t>
      </w:r>
      <w:r>
        <w:t>.</w:t>
      </w:r>
      <w:r w:rsidR="005F76F7">
        <w:t xml:space="preserve"> Запишите названи</w:t>
      </w:r>
      <w:r w:rsidR="009B5ABC">
        <w:t>я</w:t>
      </w:r>
      <w:r w:rsidR="005F76F7">
        <w:t xml:space="preserve"> произведени</w:t>
      </w:r>
      <w:r w:rsidR="000C77AE">
        <w:t>й</w:t>
      </w:r>
      <w:r w:rsidR="005F76F7">
        <w:t xml:space="preserve"> в лист ответов.</w:t>
      </w:r>
    </w:p>
    <w:p w14:paraId="386E45BE" w14:textId="666C35C6" w:rsidR="009B5ABC" w:rsidRDefault="009B5ABC" w:rsidP="00E2186E">
      <w:pPr>
        <w:pStyle w:val="Default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</w:pPr>
      <w:r>
        <w:t>Какой российский писатель посвятил приключениям девочки Алисы семь книг? Запишите в лист ответов фамилию писателя и название одной книги.</w:t>
      </w:r>
    </w:p>
    <w:p w14:paraId="6057E616" w14:textId="017411B8" w:rsidR="009B5ABC" w:rsidRDefault="009B5ABC" w:rsidP="00E2186E">
      <w:pPr>
        <w:pStyle w:val="Default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</w:pPr>
      <w:r>
        <w:t>Назовите автора следующих произведений: «Модная лавка», «Урок дочкам», «Крестьянин и Лошадь», «Любопытный». Запишите в лист ответов фамилию, имя и отчество автора.</w:t>
      </w:r>
    </w:p>
    <w:p w14:paraId="3FF49C6B" w14:textId="7C9B0536" w:rsidR="0023319E" w:rsidRPr="00787A13" w:rsidRDefault="0023319E" w:rsidP="0023319E">
      <w:pPr>
        <w:pStyle w:val="Default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</w:pPr>
      <w:r w:rsidRPr="00787A13">
        <w:t>О</w:t>
      </w:r>
      <w:r w:rsidR="005F76F7" w:rsidRPr="00787A13">
        <w:t>предели</w:t>
      </w:r>
      <w:r w:rsidRPr="00787A13">
        <w:t>т</w:t>
      </w:r>
      <w:r w:rsidR="005F76F7" w:rsidRPr="00787A13">
        <w:t>е «</w:t>
      </w:r>
      <w:r w:rsidR="000C012F" w:rsidRPr="00787A13">
        <w:t>че</w:t>
      </w:r>
      <w:r w:rsidRPr="00787A13">
        <w:t>т</w:t>
      </w:r>
      <w:r w:rsidR="000C012F" w:rsidRPr="00787A13">
        <w:t>вё</w:t>
      </w:r>
      <w:r w:rsidR="005F76F7" w:rsidRPr="00787A13">
        <w:t>рт</w:t>
      </w:r>
      <w:r w:rsidR="000C012F" w:rsidRPr="00787A13">
        <w:t>о</w:t>
      </w:r>
      <w:r w:rsidR="005F76F7" w:rsidRPr="00787A13">
        <w:t>е</w:t>
      </w:r>
      <w:r w:rsidRPr="00787A13">
        <w:t xml:space="preserve"> </w:t>
      </w:r>
      <w:r w:rsidR="005F76F7" w:rsidRPr="00787A13">
        <w:t>лишнее»</w:t>
      </w:r>
      <w:r w:rsidR="002558EE" w:rsidRPr="00787A13">
        <w:t>, дайте объяснение</w:t>
      </w:r>
      <w:r w:rsidRPr="00787A13">
        <w:t>. От</w:t>
      </w:r>
      <w:r w:rsidR="005F76F7" w:rsidRPr="00787A13">
        <w:t>вет</w:t>
      </w:r>
      <w:r w:rsidR="00D9694E" w:rsidRPr="00787A13">
        <w:t>ы</w:t>
      </w:r>
      <w:r w:rsidRPr="00787A13">
        <w:t xml:space="preserve"> з</w:t>
      </w:r>
      <w:r w:rsidR="003A41A0" w:rsidRPr="00787A13">
        <w:t>а</w:t>
      </w:r>
      <w:r w:rsidRPr="00787A13">
        <w:t>п</w:t>
      </w:r>
      <w:r w:rsidR="003A41A0" w:rsidRPr="00787A13">
        <w:t>и</w:t>
      </w:r>
      <w:r w:rsidRPr="00787A13">
        <w:t>ши</w:t>
      </w:r>
      <w:r w:rsidR="003A41A0" w:rsidRPr="00787A13">
        <w:t xml:space="preserve">те </w:t>
      </w:r>
      <w:r w:rsidRPr="00787A13">
        <w:t>в л</w:t>
      </w:r>
      <w:r w:rsidR="003A41A0" w:rsidRPr="00787A13">
        <w:t>и</w:t>
      </w:r>
      <w:r w:rsidRPr="00787A13">
        <w:t xml:space="preserve">ст </w:t>
      </w:r>
      <w:r w:rsidR="003A41A0" w:rsidRPr="00787A13">
        <w:t>о</w:t>
      </w:r>
      <w:r w:rsidRPr="00787A13">
        <w:t>т</w:t>
      </w:r>
      <w:r w:rsidR="003A41A0" w:rsidRPr="00787A13">
        <w:t>ве</w:t>
      </w:r>
      <w:r w:rsidRPr="00787A13">
        <w:t>тов.</w:t>
      </w:r>
    </w:p>
    <w:p w14:paraId="20AC5D6A" w14:textId="018FF953" w:rsidR="0036147A" w:rsidRPr="00787A13" w:rsidRDefault="0023319E" w:rsidP="0023319E">
      <w:pPr>
        <w:pStyle w:val="Default"/>
        <w:spacing w:line="360" w:lineRule="auto"/>
        <w:ind w:left="1701" w:hanging="283"/>
        <w:jc w:val="both"/>
      </w:pPr>
      <w:r w:rsidRPr="00787A13">
        <w:t xml:space="preserve">1). </w:t>
      </w:r>
      <w:r w:rsidR="00787A13">
        <w:t>Рассказ</w:t>
      </w:r>
      <w:r w:rsidR="0036147A" w:rsidRPr="00787A13">
        <w:t>;</w:t>
      </w:r>
    </w:p>
    <w:p w14:paraId="7EF0239C" w14:textId="22E2C63F" w:rsidR="0036147A" w:rsidRPr="00787A13" w:rsidRDefault="0036147A" w:rsidP="0023319E">
      <w:pPr>
        <w:pStyle w:val="Default"/>
        <w:spacing w:line="360" w:lineRule="auto"/>
        <w:ind w:left="1701" w:hanging="283"/>
        <w:jc w:val="both"/>
      </w:pPr>
      <w:r w:rsidRPr="00787A13">
        <w:t xml:space="preserve">     </w:t>
      </w:r>
      <w:r w:rsidR="00787A13">
        <w:t>сказка</w:t>
      </w:r>
      <w:r w:rsidRPr="00787A13">
        <w:t>;</w:t>
      </w:r>
      <w:r w:rsidR="0023319E" w:rsidRPr="00787A13">
        <w:t xml:space="preserve"> </w:t>
      </w:r>
    </w:p>
    <w:p w14:paraId="2621868B" w14:textId="78A23BAD" w:rsidR="0023319E" w:rsidRPr="00787A13" w:rsidRDefault="0036147A" w:rsidP="0023319E">
      <w:pPr>
        <w:pStyle w:val="Default"/>
        <w:spacing w:line="360" w:lineRule="auto"/>
        <w:ind w:left="1701" w:hanging="283"/>
        <w:jc w:val="both"/>
      </w:pPr>
      <w:r w:rsidRPr="00787A13">
        <w:t xml:space="preserve">     </w:t>
      </w:r>
      <w:r w:rsidR="00787A13">
        <w:t>сюжет</w:t>
      </w:r>
      <w:r w:rsidR="000C012F" w:rsidRPr="00787A13">
        <w:t>;</w:t>
      </w:r>
    </w:p>
    <w:p w14:paraId="0DB3432B" w14:textId="3C355035" w:rsidR="000C012F" w:rsidRPr="00787A13" w:rsidRDefault="000C012F" w:rsidP="0023319E">
      <w:pPr>
        <w:pStyle w:val="Default"/>
        <w:spacing w:line="360" w:lineRule="auto"/>
        <w:ind w:left="1701" w:hanging="283"/>
        <w:jc w:val="both"/>
      </w:pPr>
      <w:r w:rsidRPr="00787A13">
        <w:t xml:space="preserve">     </w:t>
      </w:r>
      <w:r w:rsidR="00787A13">
        <w:t>баллада</w:t>
      </w:r>
      <w:r w:rsidRPr="00787A13">
        <w:t>.</w:t>
      </w:r>
    </w:p>
    <w:p w14:paraId="0218B0B2" w14:textId="171C40F3" w:rsidR="0036147A" w:rsidRPr="00787A13" w:rsidRDefault="0023319E" w:rsidP="0023319E">
      <w:pPr>
        <w:pStyle w:val="Default"/>
        <w:spacing w:line="360" w:lineRule="auto"/>
        <w:ind w:left="1701" w:hanging="283"/>
        <w:jc w:val="both"/>
      </w:pPr>
      <w:r w:rsidRPr="00787A13">
        <w:t xml:space="preserve">2). </w:t>
      </w:r>
      <w:r w:rsidR="000E5AF9">
        <w:t>Завязка</w:t>
      </w:r>
      <w:r w:rsidR="0036147A" w:rsidRPr="00787A13">
        <w:t>;</w:t>
      </w:r>
    </w:p>
    <w:p w14:paraId="0F1B46FD" w14:textId="5D64DA67" w:rsidR="0036147A" w:rsidRPr="00787A13" w:rsidRDefault="0036147A" w:rsidP="0023319E">
      <w:pPr>
        <w:pStyle w:val="Default"/>
        <w:spacing w:line="360" w:lineRule="auto"/>
        <w:ind w:left="1701" w:hanging="283"/>
        <w:jc w:val="both"/>
      </w:pPr>
      <w:r w:rsidRPr="00787A13">
        <w:t xml:space="preserve">     </w:t>
      </w:r>
      <w:r w:rsidR="008D73DC" w:rsidRPr="00787A13">
        <w:t xml:space="preserve"> </w:t>
      </w:r>
      <w:r w:rsidR="000E5AF9">
        <w:t>куль</w:t>
      </w:r>
      <w:r w:rsidR="000C012F" w:rsidRPr="00787A13">
        <w:t>ми</w:t>
      </w:r>
      <w:r w:rsidR="000E5AF9">
        <w:t>н</w:t>
      </w:r>
      <w:r w:rsidR="000C012F" w:rsidRPr="00787A13">
        <w:t>а</w:t>
      </w:r>
      <w:r w:rsidR="000E5AF9">
        <w:t>ц</w:t>
      </w:r>
      <w:r w:rsidR="0023319E" w:rsidRPr="00787A13">
        <w:t>и</w:t>
      </w:r>
      <w:r w:rsidR="000E5AF9">
        <w:t>я</w:t>
      </w:r>
      <w:r w:rsidRPr="00787A13">
        <w:t>;</w:t>
      </w:r>
      <w:r w:rsidR="0023319E" w:rsidRPr="00787A13">
        <w:t xml:space="preserve"> </w:t>
      </w:r>
    </w:p>
    <w:p w14:paraId="2BB09E27" w14:textId="77777777" w:rsidR="009D0A67" w:rsidRPr="00787A13" w:rsidRDefault="0036147A" w:rsidP="0023319E">
      <w:pPr>
        <w:pStyle w:val="Default"/>
        <w:spacing w:line="360" w:lineRule="auto"/>
        <w:ind w:left="1701" w:hanging="283"/>
        <w:jc w:val="both"/>
      </w:pPr>
      <w:r w:rsidRPr="00787A13">
        <w:rPr>
          <w:b/>
          <w:bCs/>
        </w:rPr>
        <w:lastRenderedPageBreak/>
        <w:t xml:space="preserve">     </w:t>
      </w:r>
      <w:r w:rsidR="008D73DC" w:rsidRPr="00787A13">
        <w:rPr>
          <w:b/>
          <w:bCs/>
        </w:rPr>
        <w:t xml:space="preserve"> </w:t>
      </w:r>
      <w:r w:rsidR="009D0A67" w:rsidRPr="00787A13">
        <w:t>дак</w:t>
      </w:r>
      <w:r w:rsidRPr="00787A13">
        <w:t>ти</w:t>
      </w:r>
      <w:r w:rsidR="009D0A67" w:rsidRPr="00787A13">
        <w:t>ль,</w:t>
      </w:r>
    </w:p>
    <w:p w14:paraId="6F335BE2" w14:textId="16F0E56E" w:rsidR="0023319E" w:rsidRPr="00787A13" w:rsidRDefault="009D0A67" w:rsidP="0023319E">
      <w:pPr>
        <w:pStyle w:val="Default"/>
        <w:spacing w:line="360" w:lineRule="auto"/>
        <w:ind w:left="1701" w:hanging="283"/>
        <w:jc w:val="both"/>
      </w:pPr>
      <w:r w:rsidRPr="00787A13">
        <w:t xml:space="preserve">      </w:t>
      </w:r>
      <w:r w:rsidR="000E5AF9">
        <w:t>экспозиция</w:t>
      </w:r>
      <w:r w:rsidR="0023319E" w:rsidRPr="00787A13">
        <w:t>.</w:t>
      </w:r>
    </w:p>
    <w:p w14:paraId="1A3E18D9" w14:textId="35448A1E" w:rsidR="008D73DC" w:rsidRDefault="009D0A67" w:rsidP="002B6C54">
      <w:pPr>
        <w:pStyle w:val="Default"/>
        <w:numPr>
          <w:ilvl w:val="0"/>
          <w:numId w:val="2"/>
        </w:numPr>
        <w:spacing w:line="360" w:lineRule="auto"/>
        <w:ind w:left="993" w:hanging="284"/>
        <w:jc w:val="both"/>
      </w:pPr>
      <w:r>
        <w:t>К</w:t>
      </w:r>
      <w:r w:rsidR="008D73DC">
        <w:t>то</w:t>
      </w:r>
      <w:r>
        <w:t xml:space="preserve"> из великих</w:t>
      </w:r>
      <w:r w:rsidR="008D73DC">
        <w:t xml:space="preserve"> русски</w:t>
      </w:r>
      <w:r>
        <w:t>х п</w:t>
      </w:r>
      <w:r w:rsidR="008D73DC">
        <w:t>о</w:t>
      </w:r>
      <w:r>
        <w:t>эт</w:t>
      </w:r>
      <w:r w:rsidR="008D73DC">
        <w:t>о</w:t>
      </w:r>
      <w:r>
        <w:t>в</w:t>
      </w:r>
      <w:r w:rsidR="008D73DC">
        <w:t xml:space="preserve"> </w:t>
      </w:r>
      <w:r>
        <w:t xml:space="preserve">вошёл в </w:t>
      </w:r>
      <w:r w:rsidR="008D73DC">
        <w:t>и</w:t>
      </w:r>
      <w:r>
        <w:t>ст</w:t>
      </w:r>
      <w:r w:rsidR="008D73DC">
        <w:t>ор</w:t>
      </w:r>
      <w:r>
        <w:t xml:space="preserve">ию </w:t>
      </w:r>
      <w:r w:rsidR="008D73DC">
        <w:t>и</w:t>
      </w:r>
      <w:r>
        <w:t>скусств</w:t>
      </w:r>
      <w:r w:rsidR="008D73DC">
        <w:t xml:space="preserve">а </w:t>
      </w:r>
      <w:r>
        <w:t>к</w:t>
      </w:r>
      <w:r w:rsidR="008D73DC">
        <w:t>а</w:t>
      </w:r>
      <w:r>
        <w:t>к создатель гранд</w:t>
      </w:r>
      <w:r w:rsidR="008D73DC">
        <w:t>ио</w:t>
      </w:r>
      <w:r>
        <w:t>зных</w:t>
      </w:r>
      <w:r w:rsidR="008D73DC">
        <w:t xml:space="preserve"> м</w:t>
      </w:r>
      <w:r>
        <w:t>оза</w:t>
      </w:r>
      <w:r w:rsidR="008D73DC">
        <w:t>и</w:t>
      </w:r>
      <w:r>
        <w:t xml:space="preserve">к? </w:t>
      </w:r>
      <w:r w:rsidR="008D73DC">
        <w:t xml:space="preserve">Запишите </w:t>
      </w:r>
      <w:r w:rsidR="002B6C54">
        <w:t>ф</w:t>
      </w:r>
      <w:r w:rsidR="008D73DC">
        <w:t>а</w:t>
      </w:r>
      <w:r w:rsidR="002B6C54">
        <w:t>м</w:t>
      </w:r>
      <w:r w:rsidR="008D73DC">
        <w:t>и</w:t>
      </w:r>
      <w:r w:rsidR="002B6C54">
        <w:t>лию, имя и</w:t>
      </w:r>
      <w:r w:rsidR="008D73DC">
        <w:t xml:space="preserve"> </w:t>
      </w:r>
      <w:r w:rsidR="002B6C54">
        <w:t>отчеств</w:t>
      </w:r>
      <w:r w:rsidR="00AC5412">
        <w:t>о</w:t>
      </w:r>
      <w:r w:rsidR="002B6C54">
        <w:t xml:space="preserve"> п</w:t>
      </w:r>
      <w:r w:rsidR="00AC5412">
        <w:t>о</w:t>
      </w:r>
      <w:r w:rsidR="002B6C54">
        <w:t>эт</w:t>
      </w:r>
      <w:r w:rsidR="008D73DC">
        <w:t>а</w:t>
      </w:r>
      <w:r w:rsidR="002B6C54">
        <w:t>.</w:t>
      </w:r>
    </w:p>
    <w:p w14:paraId="7B8614F7" w14:textId="77777777" w:rsidR="002B6C54" w:rsidRDefault="002B6C54" w:rsidP="008D73DC">
      <w:pPr>
        <w:pStyle w:val="Default"/>
        <w:spacing w:line="360" w:lineRule="auto"/>
        <w:ind w:left="993" w:hanging="283"/>
        <w:jc w:val="both"/>
      </w:pPr>
    </w:p>
    <w:p w14:paraId="31643EB2" w14:textId="6FA7F80E" w:rsidR="0023319E" w:rsidRPr="0023319E" w:rsidRDefault="0023319E" w:rsidP="0023319E">
      <w:pPr>
        <w:pStyle w:val="Default"/>
        <w:spacing w:line="360" w:lineRule="auto"/>
        <w:ind w:firstLine="709"/>
        <w:jc w:val="both"/>
        <w:rPr>
          <w:i/>
        </w:rPr>
      </w:pPr>
      <w:r w:rsidRPr="0023319E">
        <w:rPr>
          <w:i/>
        </w:rPr>
        <w:t>Комментарии и критерии оценивания</w:t>
      </w:r>
    </w:p>
    <w:p w14:paraId="6DC6072E" w14:textId="1B3CEA5F" w:rsidR="00403CA0" w:rsidRDefault="00403CA0" w:rsidP="00BC14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нацелено на проверку знания литературного материала, уровня владения вопросами истории и теории литературы</w:t>
      </w:r>
      <w:r w:rsidR="00AC5412">
        <w:rPr>
          <w:rFonts w:ascii="Times New Roman" w:hAnsi="Times New Roman" w:cs="Times New Roman"/>
          <w:sz w:val="24"/>
          <w:szCs w:val="24"/>
        </w:rPr>
        <w:t>, культуры и искусства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0E6BB7" w14:textId="5B9C4263" w:rsidR="00403CA0" w:rsidRDefault="00403CA0" w:rsidP="00BC14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оценивании тестовых заданий учитывается правильный ответ на вопрос</w:t>
      </w:r>
      <w:r w:rsidR="00D038E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6C54">
        <w:rPr>
          <w:rFonts w:ascii="Times New Roman" w:hAnsi="Times New Roman" w:cs="Times New Roman"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sz w:val="24"/>
          <w:szCs w:val="24"/>
        </w:rPr>
        <w:t>1</w:t>
      </w:r>
      <w:r w:rsidR="002B6C54">
        <w:rPr>
          <w:rFonts w:ascii="Times New Roman" w:hAnsi="Times New Roman" w:cs="Times New Roman"/>
          <w:sz w:val="24"/>
          <w:szCs w:val="24"/>
        </w:rPr>
        <w:t>, 2, 3 и 5</w:t>
      </w:r>
      <w:r w:rsidR="00AC5412">
        <w:rPr>
          <w:rFonts w:ascii="Times New Roman" w:hAnsi="Times New Roman" w:cs="Times New Roman"/>
          <w:sz w:val="24"/>
          <w:szCs w:val="24"/>
        </w:rPr>
        <w:t xml:space="preserve"> – </w:t>
      </w:r>
      <w:r w:rsidR="002B6C54">
        <w:rPr>
          <w:rFonts w:ascii="Times New Roman" w:hAnsi="Times New Roman" w:cs="Times New Roman"/>
          <w:sz w:val="24"/>
          <w:szCs w:val="24"/>
        </w:rPr>
        <w:t>по 2</w:t>
      </w:r>
      <w:r w:rsidR="00AC5412">
        <w:rPr>
          <w:rFonts w:ascii="Times New Roman" w:hAnsi="Times New Roman" w:cs="Times New Roman"/>
          <w:sz w:val="24"/>
          <w:szCs w:val="24"/>
        </w:rPr>
        <w:t xml:space="preserve"> балла; задани</w:t>
      </w:r>
      <w:r w:rsidR="0052090B">
        <w:rPr>
          <w:rFonts w:ascii="Times New Roman" w:hAnsi="Times New Roman" w:cs="Times New Roman"/>
          <w:sz w:val="24"/>
          <w:szCs w:val="24"/>
        </w:rPr>
        <w:t>я</w:t>
      </w:r>
      <w:r w:rsidR="002B6C54">
        <w:rPr>
          <w:rFonts w:ascii="Times New Roman" w:hAnsi="Times New Roman" w:cs="Times New Roman"/>
          <w:sz w:val="24"/>
          <w:szCs w:val="24"/>
        </w:rPr>
        <w:t xml:space="preserve"> 4</w:t>
      </w:r>
      <w:r w:rsidR="00AC5412">
        <w:rPr>
          <w:rFonts w:ascii="Times New Roman" w:hAnsi="Times New Roman" w:cs="Times New Roman"/>
          <w:sz w:val="24"/>
          <w:szCs w:val="24"/>
        </w:rPr>
        <w:t xml:space="preserve"> </w:t>
      </w:r>
      <w:r w:rsidR="0052090B">
        <w:rPr>
          <w:rFonts w:ascii="Times New Roman" w:hAnsi="Times New Roman" w:cs="Times New Roman"/>
          <w:sz w:val="24"/>
          <w:szCs w:val="24"/>
        </w:rPr>
        <w:t xml:space="preserve">и 6 </w:t>
      </w:r>
      <w:r w:rsidR="00AC5412">
        <w:rPr>
          <w:rFonts w:ascii="Times New Roman" w:hAnsi="Times New Roman" w:cs="Times New Roman"/>
          <w:sz w:val="24"/>
          <w:szCs w:val="24"/>
        </w:rPr>
        <w:t xml:space="preserve">– </w:t>
      </w:r>
      <w:r w:rsidR="0052090B">
        <w:rPr>
          <w:rFonts w:ascii="Times New Roman" w:hAnsi="Times New Roman" w:cs="Times New Roman"/>
          <w:sz w:val="24"/>
          <w:szCs w:val="24"/>
        </w:rPr>
        <w:t xml:space="preserve">по </w:t>
      </w:r>
      <w:r w:rsidR="00AC5412">
        <w:rPr>
          <w:rFonts w:ascii="Times New Roman" w:hAnsi="Times New Roman" w:cs="Times New Roman"/>
          <w:sz w:val="24"/>
          <w:szCs w:val="24"/>
        </w:rPr>
        <w:t>1 балл</w:t>
      </w:r>
      <w:r w:rsidR="0052090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473D00" w14:textId="6A63817D" w:rsidR="00D038E3" w:rsidRDefault="00D038E3" w:rsidP="00BC14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8E3">
        <w:rPr>
          <w:rFonts w:ascii="Times New Roman" w:hAnsi="Times New Roman" w:cs="Times New Roman"/>
          <w:sz w:val="24"/>
          <w:szCs w:val="24"/>
        </w:rPr>
        <w:t>Максимальный балл:</w:t>
      </w:r>
      <w:r>
        <w:rPr>
          <w:rFonts w:ascii="Times New Roman" w:hAnsi="Times New Roman" w:cs="Times New Roman"/>
          <w:b/>
          <w:sz w:val="24"/>
          <w:szCs w:val="24"/>
        </w:rPr>
        <w:t xml:space="preserve"> 10 баллов.</w:t>
      </w:r>
    </w:p>
    <w:p w14:paraId="066B8D74" w14:textId="77777777" w:rsidR="008770D3" w:rsidRPr="00D038E3" w:rsidRDefault="008770D3" w:rsidP="00BC14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37CD59" w14:textId="77777777" w:rsidR="008770D3" w:rsidRPr="008770D3" w:rsidRDefault="008770D3" w:rsidP="008770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№ 2. Письменное задание аналитического характера</w:t>
      </w:r>
    </w:p>
    <w:p w14:paraId="2ECD8DD3" w14:textId="77777777" w:rsidR="008770D3" w:rsidRPr="008770D3" w:rsidRDefault="008770D3" w:rsidP="00492A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7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Провести анализ текста – прозаического или поэтического (по выбору участника олимпиады).</w:t>
      </w:r>
    </w:p>
    <w:p w14:paraId="1EC69DDD" w14:textId="3EF17407" w:rsidR="008770D3" w:rsidRPr="008770D3" w:rsidRDefault="008770D3" w:rsidP="00492A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Рекомендуемое время выполнения задания – </w:t>
      </w:r>
      <w:r w:rsidR="003004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 минут.</w:t>
      </w:r>
    </w:p>
    <w:p w14:paraId="44A2E254" w14:textId="77777777" w:rsidR="008770D3" w:rsidRPr="008770D3" w:rsidRDefault="008770D3" w:rsidP="00492A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вариант</w:t>
      </w:r>
    </w:p>
    <w:p w14:paraId="37D18F73" w14:textId="3F79BA06" w:rsidR="008770D3" w:rsidRDefault="008770D3" w:rsidP="00492A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ЗАДАНИЕ. </w:t>
      </w:r>
      <w:r w:rsidR="00850A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</w:t>
      </w:r>
      <w:r w:rsidRPr="008770D3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ru-RU"/>
        </w:rPr>
        <w:t>о</w:t>
      </w:r>
      <w:r w:rsidR="00850A46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ru-RU"/>
        </w:rPr>
        <w:t>ч</w:t>
      </w:r>
      <w:r w:rsidRPr="008770D3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ru-RU"/>
        </w:rPr>
        <w:t>и</w:t>
      </w:r>
      <w:r w:rsidR="00850A46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ru-RU"/>
        </w:rPr>
        <w:t>тай</w:t>
      </w:r>
      <w:r w:rsidRPr="008770D3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ru-RU"/>
        </w:rPr>
        <w:t>те произведени</w:t>
      </w:r>
      <w:r w:rsidR="00850A46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ru-RU"/>
        </w:rPr>
        <w:t>е</w:t>
      </w:r>
      <w:r w:rsidRPr="008770D3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ru-RU"/>
        </w:rPr>
        <w:t xml:space="preserve"> </w:t>
      </w:r>
      <w:r w:rsidR="00104A2B">
        <w:rPr>
          <w:rFonts w:ascii="Times New Roman" w:hAnsi="Times New Roman" w:cs="Times New Roman"/>
          <w:b/>
          <w:i/>
          <w:spacing w:val="8"/>
          <w:sz w:val="24"/>
          <w:szCs w:val="24"/>
        </w:rPr>
        <w:t>Виктора</w:t>
      </w:r>
      <w:r w:rsidR="00470EF8" w:rsidRPr="00212D0F">
        <w:rPr>
          <w:rFonts w:ascii="Times New Roman" w:hAnsi="Times New Roman" w:cs="Times New Roman"/>
          <w:b/>
          <w:i/>
          <w:spacing w:val="8"/>
          <w:sz w:val="24"/>
          <w:szCs w:val="24"/>
        </w:rPr>
        <w:t xml:space="preserve"> </w:t>
      </w:r>
      <w:r w:rsidR="00104A2B">
        <w:rPr>
          <w:rFonts w:ascii="Times New Roman" w:hAnsi="Times New Roman" w:cs="Times New Roman"/>
          <w:b/>
          <w:i/>
          <w:spacing w:val="8"/>
          <w:sz w:val="24"/>
          <w:szCs w:val="24"/>
        </w:rPr>
        <w:t>Петр</w:t>
      </w:r>
      <w:r w:rsidR="00470EF8" w:rsidRPr="00212D0F">
        <w:rPr>
          <w:rFonts w:ascii="Times New Roman" w:hAnsi="Times New Roman" w:cs="Times New Roman"/>
          <w:b/>
          <w:i/>
          <w:spacing w:val="8"/>
          <w:sz w:val="24"/>
          <w:szCs w:val="24"/>
        </w:rPr>
        <w:t xml:space="preserve">овича </w:t>
      </w:r>
      <w:r w:rsidR="00104A2B">
        <w:rPr>
          <w:rFonts w:ascii="Times New Roman" w:hAnsi="Times New Roman" w:cs="Times New Roman"/>
          <w:b/>
          <w:i/>
          <w:spacing w:val="8"/>
          <w:sz w:val="24"/>
          <w:szCs w:val="24"/>
        </w:rPr>
        <w:t>Астафьева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</w:t>
      </w:r>
      <w:r w:rsidR="00104A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Баб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</w:t>
      </w:r>
      <w:r w:rsidR="00104A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шка с ма</w:t>
      </w:r>
      <w:r w:rsidR="00470EF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</w:t>
      </w:r>
      <w:r w:rsidR="00104A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r w:rsidR="00470EF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й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="00850A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850A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Оформите свои впечатления от прочтения этого произведения и аналитические наблюдения над текстом в виде сочинения, 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приняв во внимание следующие аспекты  художественной организации: </w:t>
      </w:r>
      <w:r w:rsidR="00850A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жанр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произведения, </w:t>
      </w:r>
      <w:r w:rsidR="00104A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смысл его названия,</w:t>
      </w:r>
      <w:r w:rsidR="00850A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тема</w:t>
      </w:r>
      <w:r w:rsidR="00104A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произведения</w:t>
      </w:r>
      <w:r w:rsidR="00850A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r w:rsidR="0077534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характеристика литературных героев и 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средства создания образ</w:t>
      </w:r>
      <w:r w:rsidR="0077534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ов, </w:t>
      </w:r>
      <w:r w:rsidR="00775347" w:rsidRPr="0077534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мир чувств  героев, роль диалогов в раскрытии идейного содержания произведения, особенности </w:t>
      </w:r>
      <w:r w:rsidR="00013A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речи героев</w:t>
      </w:r>
      <w:r w:rsidR="00104A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роль песен в структуре произведения, роль</w:t>
      </w:r>
      <w:r w:rsidR="00104A2B"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концовки </w:t>
      </w:r>
      <w:r w:rsidR="00104A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</w:t>
      </w:r>
      <w:r w:rsidR="00104A2B"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</w:t>
      </w:r>
      <w:r w:rsidR="00104A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ои</w:t>
      </w:r>
      <w:r w:rsidR="00104A2B"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</w:t>
      </w:r>
      <w:r w:rsidR="00104A2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ведения</w:t>
      </w:r>
      <w:r w:rsidR="00775347" w:rsidRPr="0077534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14:paraId="29ACA508" w14:textId="31B65A52" w:rsidR="00492A76" w:rsidRPr="00775347" w:rsidRDefault="00850A46" w:rsidP="00104A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75347">
        <w:rPr>
          <w:rFonts w:ascii="Times New Roman" w:hAnsi="Times New Roman" w:cs="Times New Roman"/>
          <w:b/>
          <w:bCs/>
          <w:i/>
          <w:sz w:val="24"/>
          <w:szCs w:val="24"/>
        </w:rPr>
        <w:t>Напишите сочинение на тем</w:t>
      </w:r>
      <w:r w:rsidR="00104A2B">
        <w:rPr>
          <w:rFonts w:ascii="Times New Roman" w:hAnsi="Times New Roman" w:cs="Times New Roman"/>
          <w:b/>
          <w:bCs/>
          <w:i/>
          <w:sz w:val="24"/>
          <w:szCs w:val="24"/>
        </w:rPr>
        <w:t>у</w:t>
      </w:r>
      <w:r w:rsidRPr="0077534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: </w:t>
      </w:r>
      <w:r w:rsidR="00104A2B">
        <w:rPr>
          <w:rFonts w:ascii="Times New Roman" w:hAnsi="Times New Roman" w:cs="Times New Roman"/>
          <w:b/>
          <w:bCs/>
          <w:i/>
          <w:sz w:val="24"/>
          <w:szCs w:val="24"/>
        </w:rPr>
        <w:t>«</w:t>
      </w:r>
      <w:r w:rsidRPr="00775347">
        <w:rPr>
          <w:rFonts w:ascii="Times New Roman" w:hAnsi="Times New Roman" w:cs="Times New Roman"/>
          <w:b/>
          <w:bCs/>
          <w:i/>
          <w:sz w:val="24"/>
          <w:szCs w:val="24"/>
        </w:rPr>
        <w:t>Какие мысли и чувства вызвал</w:t>
      </w:r>
      <w:r w:rsidR="00492A76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Pr="0077534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у Вас </w:t>
      </w:r>
      <w:r w:rsidR="00492A76">
        <w:rPr>
          <w:rFonts w:ascii="Times New Roman" w:hAnsi="Times New Roman" w:cs="Times New Roman"/>
          <w:b/>
          <w:bCs/>
          <w:i/>
          <w:sz w:val="24"/>
          <w:szCs w:val="24"/>
        </w:rPr>
        <w:t>герои п</w:t>
      </w:r>
      <w:r w:rsidRPr="00775347">
        <w:rPr>
          <w:rFonts w:ascii="Times New Roman" w:hAnsi="Times New Roman" w:cs="Times New Roman"/>
          <w:b/>
          <w:bCs/>
          <w:i/>
          <w:sz w:val="24"/>
          <w:szCs w:val="24"/>
        </w:rPr>
        <w:t>р</w:t>
      </w:r>
      <w:r w:rsidR="00492A76">
        <w:rPr>
          <w:rFonts w:ascii="Times New Roman" w:hAnsi="Times New Roman" w:cs="Times New Roman"/>
          <w:b/>
          <w:bCs/>
          <w:i/>
          <w:sz w:val="24"/>
          <w:szCs w:val="24"/>
        </w:rPr>
        <w:t>ои</w:t>
      </w:r>
      <w:r w:rsidRPr="00775347">
        <w:rPr>
          <w:rFonts w:ascii="Times New Roman" w:hAnsi="Times New Roman" w:cs="Times New Roman"/>
          <w:b/>
          <w:bCs/>
          <w:i/>
          <w:sz w:val="24"/>
          <w:szCs w:val="24"/>
        </w:rPr>
        <w:t>з</w:t>
      </w:r>
      <w:r w:rsidR="00492A76">
        <w:rPr>
          <w:rFonts w:ascii="Times New Roman" w:hAnsi="Times New Roman" w:cs="Times New Roman"/>
          <w:b/>
          <w:bCs/>
          <w:i/>
          <w:sz w:val="24"/>
          <w:szCs w:val="24"/>
        </w:rPr>
        <w:t>ведения</w:t>
      </w:r>
      <w:r w:rsidRPr="0077534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104A2B">
        <w:rPr>
          <w:rFonts w:ascii="Times New Roman" w:hAnsi="Times New Roman" w:cs="Times New Roman"/>
          <w:b/>
          <w:bCs/>
          <w:i/>
          <w:sz w:val="24"/>
          <w:szCs w:val="24"/>
        </w:rPr>
        <w:t>В</w:t>
      </w:r>
      <w:r w:rsidR="00492A76" w:rsidRPr="00775347">
        <w:rPr>
          <w:rFonts w:ascii="Times New Roman" w:hAnsi="Times New Roman" w:cs="Times New Roman"/>
          <w:b/>
          <w:bCs/>
          <w:i/>
          <w:spacing w:val="6"/>
          <w:sz w:val="24"/>
          <w:szCs w:val="24"/>
        </w:rPr>
        <w:t>.</w:t>
      </w:r>
      <w:r w:rsidR="00104A2B">
        <w:rPr>
          <w:rFonts w:ascii="Times New Roman" w:hAnsi="Times New Roman" w:cs="Times New Roman"/>
          <w:b/>
          <w:bCs/>
          <w:i/>
          <w:spacing w:val="6"/>
          <w:sz w:val="24"/>
          <w:szCs w:val="24"/>
        </w:rPr>
        <w:t>П</w:t>
      </w:r>
      <w:r w:rsidR="00492A76">
        <w:rPr>
          <w:rFonts w:ascii="Times New Roman" w:hAnsi="Times New Roman" w:cs="Times New Roman"/>
          <w:b/>
          <w:bCs/>
          <w:i/>
          <w:spacing w:val="6"/>
          <w:sz w:val="24"/>
          <w:szCs w:val="24"/>
        </w:rPr>
        <w:t>.</w:t>
      </w:r>
      <w:r w:rsidR="00492A76" w:rsidRPr="00775347">
        <w:rPr>
          <w:rFonts w:ascii="Times New Roman" w:hAnsi="Times New Roman" w:cs="Times New Roman"/>
          <w:b/>
          <w:bCs/>
          <w:i/>
          <w:spacing w:val="6"/>
          <w:sz w:val="24"/>
          <w:szCs w:val="24"/>
        </w:rPr>
        <w:t xml:space="preserve"> </w:t>
      </w:r>
      <w:r w:rsidR="00104A2B">
        <w:rPr>
          <w:rFonts w:ascii="Times New Roman" w:hAnsi="Times New Roman" w:cs="Times New Roman"/>
          <w:b/>
          <w:bCs/>
          <w:i/>
          <w:spacing w:val="6"/>
          <w:sz w:val="24"/>
          <w:szCs w:val="24"/>
        </w:rPr>
        <w:t>Астафьева</w:t>
      </w:r>
      <w:r w:rsidR="00492A76" w:rsidRPr="00775347">
        <w:rPr>
          <w:rFonts w:ascii="Times New Roman" w:hAnsi="Times New Roman" w:cs="Times New Roman"/>
          <w:b/>
          <w:bCs/>
          <w:i/>
          <w:spacing w:val="6"/>
          <w:sz w:val="24"/>
          <w:szCs w:val="24"/>
        </w:rPr>
        <w:t>»</w:t>
      </w:r>
      <w:r w:rsidR="00492A76">
        <w:rPr>
          <w:rFonts w:ascii="Times New Roman" w:hAnsi="Times New Roman" w:cs="Times New Roman"/>
          <w:b/>
          <w:bCs/>
          <w:i/>
          <w:spacing w:val="6"/>
          <w:sz w:val="24"/>
          <w:szCs w:val="24"/>
        </w:rPr>
        <w:t>?</w:t>
      </w:r>
      <w:r w:rsidR="00492A76" w:rsidRPr="0077534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</w:t>
      </w:r>
    </w:p>
    <w:p w14:paraId="7D790DEF" w14:textId="2DADAACC" w:rsidR="008770D3" w:rsidRPr="008770D3" w:rsidRDefault="008770D3" w:rsidP="00104A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770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Предложенные для </w:t>
      </w:r>
      <w:r w:rsidR="001464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анализа</w:t>
      </w:r>
      <w:r w:rsidR="00146466" w:rsidRPr="008770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8770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направления носят рекомендательный характер; Вы можете выбрать собственный путь анализа.</w:t>
      </w:r>
    </w:p>
    <w:p w14:paraId="28187DE4" w14:textId="64E6A232" w:rsidR="008770D3" w:rsidRDefault="008770D3" w:rsidP="00492A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770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Объём работы </w:t>
      </w:r>
      <w:r w:rsidR="00492A7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</w:t>
      </w:r>
      <w:r w:rsidR="00104A2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7</w:t>
      </w:r>
      <w:r w:rsidR="00492A7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</w:t>
      </w:r>
      <w:r w:rsidRPr="008770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– 2</w:t>
      </w:r>
      <w:r w:rsidR="00104A2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</w:t>
      </w:r>
      <w:r w:rsidRPr="008770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слов.</w:t>
      </w:r>
    </w:p>
    <w:p w14:paraId="7EE94747" w14:textId="77777777" w:rsidR="00A83ED2" w:rsidRPr="008770D3" w:rsidRDefault="00A83ED2" w:rsidP="00492A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6B2A94BC" w14:textId="4E5F611D" w:rsidR="000D7556" w:rsidRPr="000D7556" w:rsidRDefault="00104A2B" w:rsidP="00D46A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0D7556" w:rsidRPr="000D7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0D7556" w:rsidRPr="000D7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Астафьев</w:t>
      </w:r>
      <w:r w:rsidR="000D7556" w:rsidRPr="000D75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(1938 – 1995)</w:t>
      </w:r>
    </w:p>
    <w:p w14:paraId="3A3E0EC8" w14:textId="4BAE8C97" w:rsidR="008770D3" w:rsidRPr="008770D3" w:rsidRDefault="00104A2B" w:rsidP="00D46AD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Баб</w:t>
      </w:r>
      <w:r w:rsidR="008770D3" w:rsidRPr="00877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шка с ма</w:t>
      </w:r>
      <w:r w:rsidR="00437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</w:t>
      </w:r>
      <w:r w:rsidR="008770D3" w:rsidRPr="00877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4373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="008770D3" w:rsidRPr="00877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BA0A29E" w14:textId="47E56229" w:rsidR="00A71DBA" w:rsidRPr="00A71DBA" w:rsidRDefault="00A71DBA" w:rsidP="00A83E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сто первом километре толпа ягодников штурмует поезд </w:t>
      </w:r>
      <w:r w:rsidR="001369A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Комарихинская </w:t>
      </w:r>
      <w:r w:rsidR="001369A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Тёплая гора</w:t>
      </w:r>
      <w:r w:rsidR="001369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Поезд стоит здесь одну минуту. А ягодников тьма, и у всех посуда: кастрюли, вёдра, корзины, 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бидоны. И вся посуда полна. Малины на Урале </w:t>
      </w:r>
      <w:r w:rsidR="001369A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бери не переберёшь.</w:t>
      </w:r>
      <w:r w:rsidR="00BF7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Шумит, волнуется народ, гремит и трещит посуда </w:t>
      </w:r>
      <w:r w:rsidR="001369A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поезд стоит всего минуту.</w:t>
      </w:r>
    </w:p>
    <w:p w14:paraId="6C8B528D" w14:textId="6E50CA11" w:rsidR="00A71DBA" w:rsidRPr="00A71DBA" w:rsidRDefault="00A71DBA" w:rsidP="00A83E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если бы поезд стоял полчаса, всё равно была бы давка и паника. Так уж устроены наши пассажиры </w:t>
      </w:r>
      <w:r w:rsidR="00013A5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всем хочется быстрее попасть в вагон и там уж ворчать: «И чего стоит? Чего ждёт? Рабо-о-тнички!»</w:t>
      </w:r>
    </w:p>
    <w:p w14:paraId="37EACC2E" w14:textId="42CE8828" w:rsidR="00A71DBA" w:rsidRPr="00A71DBA" w:rsidRDefault="00A71DBA" w:rsidP="00A83E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одного вагона гвалта и суеты особенно много. В узкую дверь тамбура пытаются влезть штук тридцать ребятишек, и среди них копошится старушонка. Она остреньким плечом «режет массы», достигает подножки, цепляясь за неё. Кто-то из ребят хватает её под мышки, пытаясь втащить наверх. Бабка подпрыгивает, как петушок, взгромождается на подножку, и в это время случается авария. Да что там авария </w:t>
      </w:r>
      <w:r w:rsidR="00013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трагедия! Самая настоящая трагедия. Берестяной туес, привязанный на груди платком, опрокидывается, и из него высыпается малина </w:t>
      </w:r>
      <w:r w:rsidR="00013A5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вся, до единой ягодки.</w:t>
      </w:r>
    </w:p>
    <w:p w14:paraId="45A7DC59" w14:textId="77777777" w:rsidR="00A71DBA" w:rsidRPr="00A71DBA" w:rsidRDefault="00A71DBA" w:rsidP="00A83E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Туес висит на груди, но уже вверх дном. Ягоды раскатились по щебёнке, по рельсам, по подножке. Бабка оцепенела, схватилась за сердце. Машинист, уже просрочивший стоянку минуты на три, просигналил, и поезд тронулся. Последние ягодники прыгали на подножку, задевая бабку посудой. Она потрясённо смотрела на уплывающее красное пятно малины, расплеснувшееся по белой щебёнке, и, встрепенувшись, крикнула:</w:t>
      </w:r>
    </w:p>
    <w:p w14:paraId="53BD21CA" w14:textId="262F302F" w:rsidR="00A71DBA" w:rsidRPr="00A71DBA" w:rsidRDefault="00013A53" w:rsidP="00A83E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Стойте! Родимые, подождите! Соберу!..</w:t>
      </w:r>
    </w:p>
    <w:p w14:paraId="19C62BF6" w14:textId="77777777" w:rsidR="00A71DBA" w:rsidRPr="00A71DBA" w:rsidRDefault="00A71DBA" w:rsidP="00A83E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поезд уже набрал скорость. Красное пятно мелькнуло зарницею и погасло за последним вагоном. Проводница сочувственно сказала:</w:t>
      </w:r>
    </w:p>
    <w:p w14:paraId="62912D38" w14:textId="01606480" w:rsidR="00A71DBA" w:rsidRPr="00A71DBA" w:rsidRDefault="00013A53" w:rsidP="00A83E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Чего уж там собирать! Что с возу упало… Шла бы ты, бабушка, в вагон, а не висела на подножке.</w:t>
      </w:r>
    </w:p>
    <w:p w14:paraId="7680A7AA" w14:textId="77777777" w:rsidR="00A71DBA" w:rsidRPr="00A71DBA" w:rsidRDefault="00A71DBA" w:rsidP="00A83E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с болтающимся на груди туесом, и появилась бабка в вагоне. Потрясение всё ещё не сошло с её лица. Сухие, сморщенные губы дрожали и дрожали, руки, так много и проворно работавшие в этот день, руки старой крестьянки и ягодницы, тоже тряслись.</w:t>
      </w:r>
    </w:p>
    <w:p w14:paraId="40AD1B4B" w14:textId="2959F29D" w:rsidR="00A71DBA" w:rsidRPr="00A71DBA" w:rsidRDefault="00A71DBA" w:rsidP="00A83E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 поспешно освободили место </w:t>
      </w:r>
      <w:r w:rsidR="00013A5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и не место, а всю скамейку </w:t>
      </w:r>
      <w:r w:rsidR="00013A5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притихшие школьники, видимо</w:t>
      </w:r>
      <w:r w:rsidR="00013A5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всем классом выезжавшие по ягоды. Бабка молча села, заметила пустой туес, сорвала посудину вместе со стареньким платком через голову и сердито запихнула его пяткой под сиденье.</w:t>
      </w:r>
    </w:p>
    <w:p w14:paraId="61929ABF" w14:textId="77777777" w:rsidR="00013A53" w:rsidRDefault="00A71DBA" w:rsidP="00A83E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Сидит бабка одна на всей скамейке и неподвижно смотрит на пустой фонарь, подпрыгивающий на стене. Дверца у фонаря то открывается, то закрывается. Свечи в фонаре нет. И фонарь уже ни к чему. Поезд этот давно уже освещается электричеством, а фонарь просто запамятовали снять, вот он и остался сиротой, и дверца у него болтается. </w:t>
      </w:r>
    </w:p>
    <w:p w14:paraId="4BFCF3DF" w14:textId="17B94D71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Пусто в фонаре. Пусто в туесе. Пусто у бабки на душе. А ведь ещё какой-то час назад она была совершенно счастлива. В кои-то веки поехала по ягоды, через силу лазила по чащобе и 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лесным завалам, быстро, со сноровкой собирала малину и хвастала ребятишкам, встретившимся </w:t>
      </w:r>
      <w:r w:rsidR="00013A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 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лесу:</w:t>
      </w:r>
    </w:p>
    <w:p w14:paraId="422493DE" w14:textId="7573927F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«Я прежде проворная была! Ох, проворна! По два ведра малины в день насобирывала, а черницы либо брусники, да с совком, и поболе черпывала. Свету белого не видать мне, если вру», </w:t>
      </w:r>
      <w:r w:rsidR="007C570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уверяла бабка поражённых ребят. И </w:t>
      </w:r>
      <w:r w:rsidR="007C570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раз-раз, незаметно так, под говорок, обирала малину с кустов. Дело у неё спорилось, и удобная старинная посудина быстро наполнялась.</w:t>
      </w:r>
    </w:p>
    <w:p w14:paraId="10498E08" w14:textId="77777777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Ловка бабка и на диво говорлива. Успела рассказать ребятам о том, что человек она ноне одинокий, пережила всю родову. Прослезилась, помянув внука Юрочку, который погиб на войне, потому что был лихой парень и не иначе как на танку бросился, и тут же, смахнув платком слёзы с реденьких ресниц, затянула:</w:t>
      </w:r>
    </w:p>
    <w:p w14:paraId="70DA8F56" w14:textId="77777777" w:rsidR="00A71DBA" w:rsidRPr="00A71DBA" w:rsidRDefault="00A71DBA" w:rsidP="007C5702">
      <w:pPr>
        <w:spacing w:after="0" w:line="360" w:lineRule="auto"/>
        <w:ind w:firstLine="25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саду ягода малина</w:t>
      </w:r>
    </w:p>
    <w:p w14:paraId="0BB9CC8F" w14:textId="77777777" w:rsidR="00A71DBA" w:rsidRPr="00A71DBA" w:rsidRDefault="00A71DBA" w:rsidP="007C5702">
      <w:pPr>
        <w:spacing w:after="0" w:line="360" w:lineRule="auto"/>
        <w:ind w:firstLine="25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у-у-у-укрытием росла-а-а…</w:t>
      </w:r>
    </w:p>
    <w:p w14:paraId="71E9363B" w14:textId="77777777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даже рукой плавно взмахнула. Должно быть, компанейская бабка когда-то была. Погуляла, попела на своём веку…</w:t>
      </w:r>
    </w:p>
    <w:p w14:paraId="1AD25CB0" w14:textId="15FD413A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теперь вот молчит, замкнулась. Горе у бабки. Предлагали ей школьники помощь </w:t>
      </w:r>
      <w:r w:rsidR="007C570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хотели взять туес и занести его в вагон </w:t>
      </w:r>
      <w:r w:rsidR="007C570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дала. «Я уж сама, робятки, уж как-нибудь, благословясь, сама, я ещё проворна, ух, проворна!»</w:t>
      </w:r>
    </w:p>
    <w:p w14:paraId="133A8B1B" w14:textId="5E7C7C86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 тебе и проворна! Вот тебе и сама! Была малина </w:t>
      </w:r>
      <w:r w:rsidR="007C570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нет малины.</w:t>
      </w:r>
    </w:p>
    <w:p w14:paraId="47F74301" w14:textId="77777777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разъезде Коммуна-кряж в вагон вваливаются три рыбака. Они пристраивают в углу связки удочек с подсачниками, вешают на древние чугунные крючки вещмешки и усаживаются подле бабки, поскольку только подле неё и есть свободные места.</w:t>
      </w:r>
    </w:p>
    <w:p w14:paraId="73D2600A" w14:textId="60A5D5F0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Устроившись, они тут же грянули песню на мотив «Соловей, соловей </w:t>
      </w:r>
      <w:r w:rsidR="00654803">
        <w:rPr>
          <w:rFonts w:ascii="Times New Roman" w:eastAsia="Times New Roman" w:hAnsi="Times New Roman" w:cs="Times New Roman"/>
          <w:sz w:val="24"/>
          <w:szCs w:val="24"/>
          <w:lang w:eastAsia="ru-RU"/>
        </w:rPr>
        <w:t>‒</w:t>
      </w: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пташечка»:</w:t>
      </w:r>
    </w:p>
    <w:p w14:paraId="68BB684D" w14:textId="77777777" w:rsidR="00A71DBA" w:rsidRPr="00A71DBA" w:rsidRDefault="00A71DBA" w:rsidP="007C5702">
      <w:pPr>
        <w:spacing w:after="0" w:line="360" w:lineRule="auto"/>
        <w:ind w:firstLine="25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Калино, Лямино, Левшино!</w:t>
      </w:r>
    </w:p>
    <w:p w14:paraId="789D37CC" w14:textId="77777777" w:rsidR="00A71DBA" w:rsidRPr="00A71DBA" w:rsidRDefault="00A71DBA" w:rsidP="007C5702">
      <w:pPr>
        <w:spacing w:after="0" w:line="360" w:lineRule="auto"/>
        <w:ind w:firstLine="25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Комариха и Тёплая гора!..</w:t>
      </w:r>
    </w:p>
    <w:p w14:paraId="4272878B" w14:textId="77777777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Рыбаки эти сами составили песню из названий здешних станций, и песня им, как видно, пришлась по душе. Они её повторяли раз за разом. Бабка с досадой косилась на рыбаков. Молодой рыбак в соломенной драной шляпе крикнул бабке:</w:t>
      </w:r>
    </w:p>
    <w:p w14:paraId="3EC6B1D8" w14:textId="6BBADE4B" w:rsidR="00A71DBA" w:rsidRPr="00A71DBA" w:rsidRDefault="007C5702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Подтягивай, бабусь!</w:t>
      </w:r>
    </w:p>
    <w:p w14:paraId="67A176D8" w14:textId="77777777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Бабка с сердцем плюнула, отвернулась и стала смотреть в окно. Один из школьников придвинулся к рыбаку и что-то шепнул ему на ухо.</w:t>
      </w:r>
    </w:p>
    <w:p w14:paraId="38593255" w14:textId="4AA811CE" w:rsidR="00A71DBA" w:rsidRPr="00A71DBA" w:rsidRDefault="007C5702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Ну-ну!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удивился рыбак и повернулся к бабке, всё так же отчуждённо и без интереса смотревшей в окно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же это тебя, бабусь, угораздило?! Экая ты неловкая!</w:t>
      </w:r>
    </w:p>
    <w:p w14:paraId="50ECB601" w14:textId="77777777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И тут бабка не выдержала, подскочила:</w:t>
      </w:r>
    </w:p>
    <w:p w14:paraId="240F1703" w14:textId="7934DF25" w:rsidR="00A71DBA" w:rsidRPr="00A71DBA" w:rsidRDefault="007C5702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Неловкая?! Ты больно ловкий! Я раньше знаешь какая была! Я ране…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Она потрясла перед рыбаком сухоньким кулачишком и так же внезапно сникла, как и взъерошилась.</w:t>
      </w:r>
    </w:p>
    <w:p w14:paraId="71F28EFA" w14:textId="77777777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Рыбак неловко прокашлялся. Его попутчики тоже прокашлялись и больше уже не запевали. Тот, что был в шляпе, подумал, подумал и, что-то обмыслив, хлопнул себя по лбу, будто комара пришиб, двинулся по вагону, заглядывая к ребятам в посуду:</w:t>
      </w:r>
    </w:p>
    <w:p w14:paraId="0163F234" w14:textId="3ADC96BB" w:rsidR="00A71DBA" w:rsidRPr="00A71DBA" w:rsidRDefault="007C5702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ну, показывай трофеи! Ого, молодцы! С копной малины набрала, молодец!..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похвалил он конопатую девочку в лыжных штанах. </w:t>
      </w:r>
      <w:r w:rsidR="00616AD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 тебя с копной!.. И у тебя!.. Молодцы! Молодцы! Знаете что, ребятки, </w:t>
      </w:r>
      <w:r w:rsidR="00616A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хитро, со значением прищурился рыбак</w:t>
      </w:r>
      <w:r w:rsidR="00616A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6AD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6AD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одвиньтесь-ка ближе, и я вам очень интересное скажу на ухо.</w:t>
      </w:r>
    </w:p>
    <w:p w14:paraId="724F5F39" w14:textId="77777777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Школьники потянулись к рыбаку. Он что-то прошептал им, подмигивая в сторону бабки, и лица у ребят просияли.</w:t>
      </w:r>
    </w:p>
    <w:p w14:paraId="6A04FF99" w14:textId="77777777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вагоне всё разом оживилось. Школьники засуетились, заговорили. Из-под лавки был извлечён бабкин туес. Рыбак поставил его подле ног и дал команду:</w:t>
      </w:r>
    </w:p>
    <w:p w14:paraId="5CCE798E" w14:textId="6C610A13" w:rsidR="00A71DBA" w:rsidRPr="00A71DBA" w:rsidRDefault="00616AD4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Налетай! Сыпь каждый по горсти. Не обедняете, а бабусе радость будет!</w:t>
      </w:r>
    </w:p>
    <w:p w14:paraId="781A28C7" w14:textId="77777777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потекла малина в туес, по горсти, по две. Девочка в лыжных штанах сняла «копну» со своего ведра.</w:t>
      </w:r>
    </w:p>
    <w:p w14:paraId="1E9B6596" w14:textId="77777777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Бабка протестовала:</w:t>
      </w:r>
    </w:p>
    <w:p w14:paraId="4A94F8BE" w14:textId="7CB84B42" w:rsidR="00A71DBA" w:rsidRPr="00A71DBA" w:rsidRDefault="00616AD4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Чужого не возьму! Сроду чужим не пользовалась!</w:t>
      </w:r>
    </w:p>
    <w:p w14:paraId="50177547" w14:textId="43E7FCF4" w:rsidR="00A71DBA" w:rsidRPr="00A71DBA" w:rsidRDefault="00616AD4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Молчи, бабусь!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урезонил её рыбак.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Какое же это чужое? Ребята ж эти все внуки твои. Хорошие ребята. Только догадка у них ещё слаба. Сыпь, хлопцы, сыпь, не робей!</w:t>
      </w:r>
    </w:p>
    <w:p w14:paraId="2EFAFFFB" w14:textId="77777777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когда туес наполнили доверху, рыбак торжественно поставил его бабке на колени.</w:t>
      </w:r>
    </w:p>
    <w:p w14:paraId="6E3B1C31" w14:textId="77777777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обняла посудину руками и, пошмыгав носом, на котором поплясывала слеза, всё повторяла:</w:t>
      </w:r>
    </w:p>
    <w:p w14:paraId="6CB58619" w14:textId="69FFF560" w:rsidR="00A71DBA" w:rsidRPr="00A71DBA" w:rsidRDefault="00616AD4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 милыя, да родимыя!.. Да зачем же это? Да куда мне столько? Да касатики вы мои!..</w:t>
      </w:r>
    </w:p>
    <w:p w14:paraId="0AE6687E" w14:textId="77777777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Туес был полон, даже с «копной». Рыбаки снова грянули песню. Школьники тоже подхватили её:</w:t>
      </w:r>
    </w:p>
    <w:p w14:paraId="4443638B" w14:textId="77777777" w:rsidR="00A71DBA" w:rsidRPr="00A71DBA" w:rsidRDefault="00A71DBA" w:rsidP="00616AD4">
      <w:pPr>
        <w:spacing w:after="0" w:line="360" w:lineRule="auto"/>
        <w:ind w:firstLine="25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Эх, Калино, Лямино, Левшино!</w:t>
      </w:r>
    </w:p>
    <w:p w14:paraId="684EA70E" w14:textId="77777777" w:rsidR="00A71DBA" w:rsidRPr="00A71DBA" w:rsidRDefault="00A71DBA" w:rsidP="00616AD4">
      <w:pPr>
        <w:spacing w:after="0" w:line="360" w:lineRule="auto"/>
        <w:ind w:firstLine="25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Комариха и Тёплая гора!..</w:t>
      </w:r>
    </w:p>
    <w:p w14:paraId="2C6BC2F1" w14:textId="77777777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Поезд летел к городу. Электровоз рявкнул озорно, словно бы выкрикивал: «Раздайся, народ! Бабку с малиной везу!» Колёса вагонов поддакивали: «Бабку! Бабку! С малиной! С малиной! Везу! Везу!»</w:t>
      </w:r>
    </w:p>
    <w:p w14:paraId="3D225EE2" w14:textId="77777777" w:rsidR="00A71DBA" w:rsidRPr="00A71DBA" w:rsidRDefault="00A71DBA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>А бабка сидела, прижав к груди туес с ягодами, слушала дурашливую песню и с улыбкой покачивала головой:</w:t>
      </w:r>
    </w:p>
    <w:p w14:paraId="6A9EDAF1" w14:textId="7A2D8ED6" w:rsidR="00A71DBA" w:rsidRPr="00A71DBA" w:rsidRDefault="00616AD4" w:rsidP="007C57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71DBA" w:rsidRPr="00A71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придумают же! Придумают же, лешие! И что за востроязыкий народ пошёл!..</w:t>
      </w:r>
    </w:p>
    <w:p w14:paraId="689768DB" w14:textId="63DD6605" w:rsidR="008770D3" w:rsidRPr="000F79BC" w:rsidRDefault="008770D3" w:rsidP="00492A76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F79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19</w:t>
      </w:r>
      <w:r w:rsidR="000F79BC" w:rsidRPr="000F79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61</w:t>
      </w:r>
    </w:p>
    <w:p w14:paraId="139E7DE4" w14:textId="77777777" w:rsidR="008770D3" w:rsidRPr="008770D3" w:rsidRDefault="008770D3" w:rsidP="008770D3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67D98C1" w14:textId="77777777" w:rsidR="007C5702" w:rsidRDefault="007C5702" w:rsidP="008770D3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2504F9F" w14:textId="15E4682F" w:rsidR="008770D3" w:rsidRPr="008770D3" w:rsidRDefault="008770D3" w:rsidP="008770D3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2 вариант</w:t>
      </w:r>
    </w:p>
    <w:p w14:paraId="1E0B5EA8" w14:textId="057FD42E" w:rsidR="008770D3" w:rsidRPr="008770D3" w:rsidRDefault="008770D3" w:rsidP="008770D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770D3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ru-RU"/>
        </w:rPr>
        <w:t xml:space="preserve">ЗАДАНИЕ. Выполните целостный анализ стихотворения </w:t>
      </w:r>
      <w:r w:rsidR="00BF2FB1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ru-RU"/>
        </w:rPr>
        <w:t>Я</w:t>
      </w:r>
      <w:r w:rsidR="00D46AD2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ru-RU"/>
        </w:rPr>
        <w:t>ко</w:t>
      </w:r>
      <w:r w:rsidR="00BF2FB1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ru-RU"/>
        </w:rPr>
        <w:t>в</w:t>
      </w:r>
      <w:r w:rsidRPr="008770D3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ru-RU"/>
        </w:rPr>
        <w:t xml:space="preserve">а </w:t>
      </w:r>
      <w:r w:rsidR="00BF2FB1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ru-RU"/>
        </w:rPr>
        <w:t>Петр</w:t>
      </w:r>
      <w:r w:rsidR="00D46AD2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ru-RU"/>
        </w:rPr>
        <w:t>о</w:t>
      </w:r>
      <w:r w:rsidRPr="008770D3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ru-RU"/>
        </w:rPr>
        <w:t xml:space="preserve">вича </w:t>
      </w:r>
      <w:r w:rsidR="00BF2FB1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ru-RU"/>
        </w:rPr>
        <w:t>Полонского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</w:t>
      </w:r>
      <w:r w:rsidR="00BF2F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</w:t>
      </w:r>
      <w:r w:rsidR="00D46A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</w:t>
      </w:r>
      <w:r w:rsidR="00BF2F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мн</w:t>
      </w:r>
      <w:r w:rsidR="00D46A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</w:t>
      </w:r>
      <w:r w:rsidR="00BF2F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й путь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="004C57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Расскажите, что привлекает Вас в этом произведении, как Вы понимаете его художественное содержание, 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приняв во внимание следующие аспекты его организации: 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смысл названия стихотворения, его главная 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роль мо</w:t>
      </w:r>
      <w:r w:rsidR="00E85A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ти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вов, использованных в стих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отворени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и;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ключевые образы текста, </w:t>
      </w:r>
      <w:r w:rsidR="00E85A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</w:t>
      </w:r>
      <w:r w:rsidR="00E85A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енность пейзажа;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2A6A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композици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я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стихотворения, изобразительно-выразительные средства, </w:t>
      </w:r>
      <w:r w:rsidR="003157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</w:t>
      </w:r>
      <w:r w:rsidR="003157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треб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</w:t>
      </w:r>
      <w:r w:rsidR="003157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ё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нные в </w:t>
      </w:r>
      <w:r w:rsidR="00E85A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нём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;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стр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ка, р</w:t>
      </w:r>
      <w:r w:rsidR="00E85A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фмов</w:t>
      </w:r>
      <w:r w:rsidR="00E85A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</w:t>
      </w:r>
      <w:r w:rsidR="00E85A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фмы, с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ти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хотворный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</w:t>
      </w:r>
      <w:r w:rsidR="00945F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змер</w:t>
      </w:r>
      <w:r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C57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353B08FB" w14:textId="77777777" w:rsidR="008770D3" w:rsidRPr="008770D3" w:rsidRDefault="008770D3" w:rsidP="008770D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770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Предложенные для анализа направления носят рекомендательный характер; Вы можете выбрать собственный путь анализа.</w:t>
      </w:r>
    </w:p>
    <w:p w14:paraId="34D456A2" w14:textId="54437C3C" w:rsidR="008770D3" w:rsidRPr="008770D3" w:rsidRDefault="008770D3" w:rsidP="008770D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8770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Объём работы</w:t>
      </w:r>
      <w:r w:rsidR="003157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– </w:t>
      </w:r>
      <w:r w:rsidR="00D46AD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15</w:t>
      </w:r>
      <w:r w:rsidRPr="008770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0 </w:t>
      </w:r>
      <w:r w:rsidR="003157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-</w:t>
      </w:r>
      <w:r w:rsidRPr="008770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2</w:t>
      </w:r>
      <w:r w:rsidR="00D46AD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</w:t>
      </w:r>
      <w:r w:rsidRPr="008770D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слов.</w:t>
      </w:r>
    </w:p>
    <w:p w14:paraId="510C4956" w14:textId="77777777" w:rsidR="008770D3" w:rsidRPr="008770D3" w:rsidRDefault="008770D3" w:rsidP="008770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D08371C" w14:textId="33A7C2BC" w:rsidR="00060B4B" w:rsidRDefault="00DD3572" w:rsidP="00060B4B">
      <w:pPr>
        <w:spacing w:after="0" w:line="360" w:lineRule="auto"/>
        <w:ind w:left="-142" w:right="-56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Я</w:t>
      </w:r>
      <w:r w:rsidR="008770D3"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</w:t>
      </w:r>
      <w:r w:rsidR="008770D3"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Полонский</w:t>
      </w:r>
      <w:r w:rsidR="008770D3"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819</w:t>
      </w:r>
      <w:r w:rsidR="008770D3"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– 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8770D3"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8770D3"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</w:p>
    <w:p w14:paraId="5F6642D4" w14:textId="6755E536" w:rsidR="008770D3" w:rsidRPr="008770D3" w:rsidRDefault="00DD3572" w:rsidP="00060B4B">
      <w:pPr>
        <w:spacing w:after="0" w:line="360" w:lineRule="auto"/>
        <w:ind w:right="-56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</w:t>
      </w:r>
      <w:r w:rsidR="00060B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мн</w:t>
      </w:r>
      <w:r w:rsidR="00060B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й путь</w:t>
      </w:r>
      <w:r w:rsidR="008770D3" w:rsidRPr="00877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430418D9" w14:textId="77777777" w:rsidR="00DD3572" w:rsidRDefault="00DD3572" w:rsidP="00DD3572">
      <w:pPr>
        <w:pStyle w:val="af"/>
        <w:spacing w:before="0" w:beforeAutospacing="0" w:after="0" w:afterAutospacing="0"/>
        <w:ind w:left="3686"/>
      </w:pPr>
      <w:r>
        <w:t>Н</w:t>
      </w:r>
      <w:r w:rsidR="00060B4B" w:rsidRPr="00060B4B">
        <w:t>о</w:t>
      </w:r>
      <w:r>
        <w:t>чь хо</w:t>
      </w:r>
      <w:r w:rsidR="00060B4B" w:rsidRPr="00060B4B">
        <w:t>л</w:t>
      </w:r>
      <w:r>
        <w:t>одная му</w:t>
      </w:r>
      <w:r w:rsidR="00060B4B" w:rsidRPr="00060B4B">
        <w:t>т</w:t>
      </w:r>
      <w:r>
        <w:t>но глядит</w:t>
      </w:r>
      <w:r w:rsidR="00060B4B" w:rsidRPr="00060B4B">
        <w:br/>
      </w:r>
      <w:r>
        <w:t>П</w:t>
      </w:r>
      <w:r w:rsidR="00060B4B" w:rsidRPr="00060B4B">
        <w:t>о</w:t>
      </w:r>
      <w:r>
        <w:t>д</w:t>
      </w:r>
      <w:r w:rsidR="00060B4B" w:rsidRPr="00060B4B">
        <w:t xml:space="preserve"> </w:t>
      </w:r>
      <w:r>
        <w:t>р</w:t>
      </w:r>
      <w:r w:rsidR="00060B4B" w:rsidRPr="00060B4B">
        <w:t>о</w:t>
      </w:r>
      <w:r>
        <w:t xml:space="preserve">гожу </w:t>
      </w:r>
      <w:r w:rsidR="00060B4B" w:rsidRPr="00060B4B">
        <w:t>к</w:t>
      </w:r>
      <w:r>
        <w:t>ибитки</w:t>
      </w:r>
      <w:r w:rsidR="00060B4B" w:rsidRPr="00060B4B">
        <w:t xml:space="preserve"> </w:t>
      </w:r>
      <w:r>
        <w:t>мо</w:t>
      </w:r>
      <w:r w:rsidR="00060B4B" w:rsidRPr="00060B4B">
        <w:t>е</w:t>
      </w:r>
      <w:r>
        <w:t>й</w:t>
      </w:r>
      <w:r w:rsidR="00060B4B" w:rsidRPr="00060B4B">
        <w:t>,</w:t>
      </w:r>
      <w:r w:rsidR="00060B4B" w:rsidRPr="00060B4B">
        <w:br/>
      </w:r>
      <w:r>
        <w:t>П</w:t>
      </w:r>
      <w:r w:rsidR="00060B4B" w:rsidRPr="00060B4B">
        <w:t>о</w:t>
      </w:r>
      <w:r>
        <w:t>д п</w:t>
      </w:r>
      <w:r w:rsidR="00060B4B" w:rsidRPr="00060B4B">
        <w:t>оло</w:t>
      </w:r>
      <w:r>
        <w:t>зьями</w:t>
      </w:r>
      <w:r w:rsidR="00060B4B" w:rsidRPr="00060B4B">
        <w:t xml:space="preserve"> </w:t>
      </w:r>
      <w:r>
        <w:t>пол</w:t>
      </w:r>
      <w:r w:rsidR="00060B4B" w:rsidRPr="00060B4B">
        <w:t>е</w:t>
      </w:r>
      <w:r>
        <w:t xml:space="preserve"> скрипит,</w:t>
      </w:r>
    </w:p>
    <w:p w14:paraId="35373E9D" w14:textId="77777777" w:rsidR="00DD3572" w:rsidRDefault="00DD3572" w:rsidP="00DD3572">
      <w:pPr>
        <w:pStyle w:val="af"/>
        <w:spacing w:before="0" w:beforeAutospacing="0" w:after="0" w:afterAutospacing="0"/>
        <w:ind w:left="3686"/>
      </w:pPr>
      <w:r>
        <w:t>Под дугой ко</w:t>
      </w:r>
      <w:r w:rsidR="00060B4B" w:rsidRPr="00060B4B">
        <w:t>л</w:t>
      </w:r>
      <w:r>
        <w:t>окольчик гр</w:t>
      </w:r>
      <w:r w:rsidR="00060B4B" w:rsidRPr="00060B4B">
        <w:t>е</w:t>
      </w:r>
      <w:r>
        <w:t>мит,</w:t>
      </w:r>
      <w:r w:rsidR="00060B4B" w:rsidRPr="00060B4B">
        <w:br/>
      </w:r>
      <w:r>
        <w:t xml:space="preserve">А </w:t>
      </w:r>
      <w:r w:rsidR="00060B4B" w:rsidRPr="00060B4B">
        <w:t>я</w:t>
      </w:r>
      <w:r>
        <w:t>мщик погоняет коней.</w:t>
      </w:r>
    </w:p>
    <w:p w14:paraId="66FCCB9E" w14:textId="77777777" w:rsidR="00EB6C90" w:rsidRDefault="00060B4B" w:rsidP="00DD3572">
      <w:pPr>
        <w:pStyle w:val="af"/>
        <w:spacing w:before="0" w:beforeAutospacing="0" w:after="0" w:afterAutospacing="0"/>
        <w:ind w:left="3686"/>
      </w:pPr>
      <w:r w:rsidRPr="00060B4B">
        <w:br/>
      </w:r>
      <w:r w:rsidR="00DD3572">
        <w:t>За горами, л</w:t>
      </w:r>
      <w:r w:rsidRPr="00060B4B">
        <w:t>е</w:t>
      </w:r>
      <w:r w:rsidR="00DD3572">
        <w:t xml:space="preserve">сами, в дыму </w:t>
      </w:r>
      <w:r w:rsidRPr="00060B4B">
        <w:t>о</w:t>
      </w:r>
      <w:r w:rsidR="00DD3572">
        <w:t>блак</w:t>
      </w:r>
      <w:r w:rsidRPr="00060B4B">
        <w:t>ов</w:t>
      </w:r>
      <w:r w:rsidRPr="00060B4B">
        <w:br/>
      </w:r>
      <w:r w:rsidR="00EB6C90">
        <w:t>Светит пасмурный призрак лу</w:t>
      </w:r>
      <w:r w:rsidRPr="00060B4B">
        <w:t>н</w:t>
      </w:r>
      <w:r w:rsidR="00EB6C90">
        <w:t>ы.</w:t>
      </w:r>
    </w:p>
    <w:p w14:paraId="4B31F7B7" w14:textId="77777777" w:rsidR="00EB6C90" w:rsidRDefault="00EB6C90" w:rsidP="00DD3572">
      <w:pPr>
        <w:pStyle w:val="af"/>
        <w:spacing w:before="0" w:beforeAutospacing="0" w:after="0" w:afterAutospacing="0"/>
        <w:ind w:left="3686"/>
      </w:pPr>
      <w:r>
        <w:t>Вой п</w:t>
      </w:r>
      <w:r w:rsidR="00060B4B" w:rsidRPr="00060B4B">
        <w:t>ро</w:t>
      </w:r>
      <w:r>
        <w:t>тяжный голодных</w:t>
      </w:r>
      <w:r w:rsidR="00060B4B" w:rsidRPr="00060B4B">
        <w:t xml:space="preserve"> </w:t>
      </w:r>
      <w:r>
        <w:t>волков</w:t>
      </w:r>
    </w:p>
    <w:p w14:paraId="0DCF02E9" w14:textId="77777777" w:rsidR="00EB6C90" w:rsidRDefault="00EB6C90" w:rsidP="00DD3572">
      <w:pPr>
        <w:pStyle w:val="af"/>
        <w:spacing w:before="0" w:beforeAutospacing="0" w:after="0" w:afterAutospacing="0"/>
        <w:ind w:left="3686"/>
      </w:pPr>
      <w:r>
        <w:t>Раздаётся в тумане дрем</w:t>
      </w:r>
      <w:r w:rsidR="00060B4B" w:rsidRPr="00060B4B">
        <w:t>у</w:t>
      </w:r>
      <w:r>
        <w:t>чих лесов.</w:t>
      </w:r>
      <w:r w:rsidR="00060B4B" w:rsidRPr="00060B4B">
        <w:br/>
      </w:r>
      <w:r>
        <w:t>Мне мерещатся с</w:t>
      </w:r>
      <w:r w:rsidR="00060B4B" w:rsidRPr="00060B4B">
        <w:t>т</w:t>
      </w:r>
      <w:r>
        <w:t>р</w:t>
      </w:r>
      <w:r w:rsidR="00060B4B" w:rsidRPr="00060B4B">
        <w:t>а</w:t>
      </w:r>
      <w:r>
        <w:t>нные сн</w:t>
      </w:r>
      <w:r w:rsidR="00060B4B" w:rsidRPr="00060B4B">
        <w:t>ы</w:t>
      </w:r>
      <w:r>
        <w:t>.</w:t>
      </w:r>
    </w:p>
    <w:p w14:paraId="41B772D2" w14:textId="0F46020D" w:rsidR="00060B4B" w:rsidRPr="00060B4B" w:rsidRDefault="00060B4B" w:rsidP="00DD3572">
      <w:pPr>
        <w:pStyle w:val="af"/>
        <w:spacing w:before="0" w:beforeAutospacing="0" w:after="0" w:afterAutospacing="0"/>
        <w:ind w:left="3686"/>
      </w:pPr>
      <w:r w:rsidRPr="00060B4B">
        <w:br/>
      </w:r>
      <w:r w:rsidR="00EB6C90">
        <w:t>Мн</w:t>
      </w:r>
      <w:r w:rsidRPr="00060B4B">
        <w:t>е</w:t>
      </w:r>
      <w:r w:rsidR="00EB6C90">
        <w:t xml:space="preserve"> всё ч</w:t>
      </w:r>
      <w:r w:rsidRPr="00060B4B">
        <w:t>у</w:t>
      </w:r>
      <w:r w:rsidR="00EB6C90">
        <w:t>д</w:t>
      </w:r>
      <w:r w:rsidRPr="00060B4B">
        <w:t>ит</w:t>
      </w:r>
      <w:r w:rsidR="00EB6C90">
        <w:t xml:space="preserve">ся: </w:t>
      </w:r>
      <w:r w:rsidRPr="00060B4B">
        <w:t>б</w:t>
      </w:r>
      <w:r w:rsidR="00EB6C90">
        <w:t>удто скамейка сто</w:t>
      </w:r>
      <w:r w:rsidRPr="00060B4B">
        <w:t>и</w:t>
      </w:r>
      <w:r w:rsidR="00EB6C90">
        <w:t>т,</w:t>
      </w:r>
    </w:p>
    <w:p w14:paraId="3F10B31B" w14:textId="77777777" w:rsidR="00EB6C90" w:rsidRDefault="00EB6C90" w:rsidP="00EB6C90">
      <w:pPr>
        <w:spacing w:after="0" w:line="240" w:lineRule="auto"/>
        <w:ind w:left="36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амейке стар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 с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A73D68A" w14:textId="13FBAE9F" w:rsidR="00EB6C90" w:rsidRDefault="00EB6C90" w:rsidP="00EB6C90">
      <w:pPr>
        <w:spacing w:after="0" w:line="240" w:lineRule="auto"/>
        <w:ind w:left="36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полуночи </w:t>
      </w:r>
      <w:r w:rsidR="0031575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ряжу прядёт,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любимые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казки м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говори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4183D813" w14:textId="77777777" w:rsidR="00EB6C90" w:rsidRDefault="00EB6C90" w:rsidP="00EB6C90">
      <w:pPr>
        <w:spacing w:after="0" w:line="240" w:lineRule="auto"/>
        <w:ind w:left="36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Колыбельные п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поёт.</w:t>
      </w:r>
    </w:p>
    <w:p w14:paraId="34677CCD" w14:textId="77777777" w:rsidR="00F74338" w:rsidRDefault="00060B4B" w:rsidP="00F74338">
      <w:pPr>
        <w:spacing w:after="0" w:line="240" w:lineRule="auto"/>
        <w:ind w:left="36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я вижу в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сне, как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ке верхом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 я по т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пинке л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сн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евать с ч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ем-царём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ту стр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ца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евна сидит п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д зам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B6C90">
        <w:rPr>
          <w:rFonts w:ascii="Times New Roman" w:eastAsia="Times New Roman" w:hAnsi="Times New Roman" w:cs="Times New Roman"/>
          <w:sz w:val="24"/>
          <w:szCs w:val="24"/>
          <w:lang w:eastAsia="ru-RU"/>
        </w:rPr>
        <w:t>ом,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знывая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крепк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й стен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й.</w:t>
      </w:r>
    </w:p>
    <w:p w14:paraId="30170276" w14:textId="77777777" w:rsidR="00F74338" w:rsidRDefault="00060B4B" w:rsidP="00F74338">
      <w:pPr>
        <w:spacing w:after="0" w:line="240" w:lineRule="auto"/>
        <w:ind w:left="36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м сте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лянный дв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рец 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ружают сады,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жа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-птицы п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ют п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чам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клюют зо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тые пл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ды,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жур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ключ живой и ключ мё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тв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воды –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ве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ишь и веришь о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ам.</w:t>
      </w:r>
    </w:p>
    <w:p w14:paraId="45E6B9FC" w14:textId="77777777" w:rsidR="00F74338" w:rsidRDefault="00060B4B" w:rsidP="00F74338">
      <w:pPr>
        <w:spacing w:after="0" w:line="240" w:lineRule="auto"/>
        <w:ind w:left="36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А х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ноч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ь так же м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тно глядит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гож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киби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74338">
        <w:rPr>
          <w:rFonts w:ascii="Times New Roman" w:eastAsia="Times New Roman" w:hAnsi="Times New Roman" w:cs="Times New Roman"/>
          <w:sz w:val="24"/>
          <w:szCs w:val="24"/>
          <w:lang w:eastAsia="ru-RU"/>
        </w:rPr>
        <w:t>й,</w:t>
      </w:r>
    </w:p>
    <w:p w14:paraId="250889F9" w14:textId="40EECADF" w:rsidR="00060B4B" w:rsidRPr="00060B4B" w:rsidRDefault="00F74338" w:rsidP="00F74338">
      <w:pPr>
        <w:spacing w:after="0" w:line="240" w:lineRule="auto"/>
        <w:ind w:left="36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 полозьям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скрипит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5D5F7359" w14:textId="77777777" w:rsidR="00F74338" w:rsidRDefault="00F74338" w:rsidP="00143BDD">
      <w:pPr>
        <w:spacing w:after="0" w:line="240" w:lineRule="auto"/>
        <w:ind w:left="36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дуг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ко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око</w:t>
      </w:r>
      <w:r w:rsidR="00E85AC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ьчик гр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274CE987" w14:textId="7242D2D1" w:rsidR="00E223F3" w:rsidRDefault="00F74338" w:rsidP="00143BDD">
      <w:pPr>
        <w:spacing w:after="0" w:line="240" w:lineRule="auto"/>
        <w:ind w:left="36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ямщ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223F3">
        <w:rPr>
          <w:rFonts w:ascii="Times New Roman" w:eastAsia="Times New Roman" w:hAnsi="Times New Roman" w:cs="Times New Roman"/>
          <w:sz w:val="24"/>
          <w:szCs w:val="24"/>
          <w:lang w:eastAsia="ru-RU"/>
        </w:rPr>
        <w:t>к п</w:t>
      </w:r>
      <w:r w:rsidR="00060B4B" w:rsidRPr="00143BD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223F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60B4B" w:rsidRPr="00143BD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22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няет </w:t>
      </w:r>
      <w:r w:rsidR="00060B4B" w:rsidRPr="00060B4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223F3">
        <w:rPr>
          <w:rFonts w:ascii="Times New Roman" w:eastAsia="Times New Roman" w:hAnsi="Times New Roman" w:cs="Times New Roman"/>
          <w:sz w:val="24"/>
          <w:szCs w:val="24"/>
          <w:lang w:eastAsia="ru-RU"/>
        </w:rPr>
        <w:t>оней.</w:t>
      </w:r>
    </w:p>
    <w:p w14:paraId="089E9D68" w14:textId="77777777" w:rsidR="00E223F3" w:rsidRDefault="00E223F3" w:rsidP="00143BDD">
      <w:pPr>
        <w:spacing w:after="0" w:line="240" w:lineRule="auto"/>
        <w:ind w:left="36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08B5FB" w14:textId="35070895" w:rsidR="008770D3" w:rsidRPr="008770D3" w:rsidRDefault="008770D3" w:rsidP="00060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7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E223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</w:t>
      </w:r>
      <w:r w:rsidRPr="00877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</w:t>
      </w:r>
      <w:r w:rsidR="008037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844</w:t>
      </w:r>
      <w:r w:rsidRPr="00877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</w:t>
      </w:r>
    </w:p>
    <w:p w14:paraId="7E831B4A" w14:textId="77777777" w:rsidR="00BB79E2" w:rsidRDefault="00BB79E2" w:rsidP="006C267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6A55296" w14:textId="1EC82012" w:rsidR="006C2672" w:rsidRPr="006C2672" w:rsidRDefault="006C2672" w:rsidP="006C2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672">
        <w:rPr>
          <w:rFonts w:ascii="Times New Roman" w:hAnsi="Times New Roman" w:cs="Times New Roman"/>
          <w:i/>
          <w:iCs/>
          <w:sz w:val="24"/>
          <w:szCs w:val="24"/>
        </w:rPr>
        <w:t xml:space="preserve">Комментарии и критерии оценивания </w:t>
      </w:r>
    </w:p>
    <w:p w14:paraId="5AB10783" w14:textId="77777777" w:rsidR="00155917" w:rsidRPr="006F320F" w:rsidRDefault="00155917" w:rsidP="001559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6F320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дани</w:t>
      </w:r>
      <w:r w:rsidRPr="006F320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нац</w:t>
      </w:r>
      <w:r w:rsidRPr="006F320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6F320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но на п</w:t>
      </w:r>
      <w:r w:rsidRPr="006F320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F320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ерку </w:t>
      </w:r>
      <w:r w:rsidRPr="006F320F">
        <w:rPr>
          <w:rFonts w:ascii="Times New Roman" w:hAnsi="Times New Roman" w:cs="Times New Roman"/>
          <w:sz w:val="24"/>
          <w:szCs w:val="24"/>
        </w:rPr>
        <w:t xml:space="preserve">сформированности филологических навыков – именно они станут предметом оценки. </w:t>
      </w:r>
    </w:p>
    <w:p w14:paraId="547A17D0" w14:textId="77777777" w:rsidR="00155917" w:rsidRPr="006C2672" w:rsidRDefault="00155917" w:rsidP="001559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2672">
        <w:rPr>
          <w:rFonts w:ascii="Times New Roman" w:hAnsi="Times New Roman" w:cs="Times New Roman"/>
          <w:sz w:val="24"/>
          <w:szCs w:val="24"/>
        </w:rPr>
        <w:t xml:space="preserve">При оценивании задания учитывается: </w:t>
      </w:r>
    </w:p>
    <w:p w14:paraId="6AF05DA0" w14:textId="7830C29B" w:rsidR="00155917" w:rsidRPr="00EA5033" w:rsidRDefault="00155917" w:rsidP="001559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033">
        <w:rPr>
          <w:rFonts w:ascii="Times New Roman" w:hAnsi="Times New Roman" w:cs="Times New Roman"/>
          <w:sz w:val="24"/>
          <w:szCs w:val="24"/>
        </w:rPr>
        <w:t xml:space="preserve">1. Понимание </w:t>
      </w:r>
      <w:r>
        <w:rPr>
          <w:rFonts w:ascii="Times New Roman" w:hAnsi="Times New Roman" w:cs="Times New Roman"/>
          <w:sz w:val="24"/>
          <w:szCs w:val="24"/>
        </w:rPr>
        <w:t xml:space="preserve">идейного содержания </w:t>
      </w:r>
      <w:r w:rsidRPr="00EA5033">
        <w:rPr>
          <w:rFonts w:ascii="Times New Roman" w:hAnsi="Times New Roman" w:cs="Times New Roman"/>
          <w:sz w:val="24"/>
          <w:szCs w:val="24"/>
        </w:rPr>
        <w:t>произведения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A5033">
        <w:rPr>
          <w:rFonts w:ascii="Times New Roman" w:hAnsi="Times New Roman" w:cs="Times New Roman"/>
          <w:sz w:val="24"/>
          <w:szCs w:val="24"/>
        </w:rPr>
        <w:t xml:space="preserve"> последовательное и адекватное раскрытие смысла </w:t>
      </w:r>
      <w:r>
        <w:rPr>
          <w:rFonts w:ascii="Times New Roman" w:hAnsi="Times New Roman" w:cs="Times New Roman"/>
          <w:sz w:val="24"/>
          <w:szCs w:val="24"/>
        </w:rPr>
        <w:t>произведения</w:t>
      </w:r>
      <w:r w:rsidRPr="00EA5033">
        <w:rPr>
          <w:rFonts w:ascii="Times New Roman" w:hAnsi="Times New Roman" w:cs="Times New Roman"/>
          <w:sz w:val="24"/>
          <w:szCs w:val="24"/>
        </w:rPr>
        <w:t xml:space="preserve"> через конкретные наблюдения, сделанные по тексту. </w:t>
      </w:r>
    </w:p>
    <w:p w14:paraId="2244C5E1" w14:textId="6EC6D145" w:rsidR="00155917" w:rsidRPr="00EA5033" w:rsidRDefault="00155917" w:rsidP="0015591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5033">
        <w:rPr>
          <w:rFonts w:ascii="Times New Roman" w:hAnsi="Times New Roman" w:cs="Times New Roman"/>
          <w:bCs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EA5033">
        <w:rPr>
          <w:rFonts w:ascii="Times New Roman" w:hAnsi="Times New Roman" w:cs="Times New Roman"/>
          <w:bCs/>
          <w:sz w:val="24"/>
          <w:szCs w:val="24"/>
        </w:rPr>
        <w:t xml:space="preserve">0 баллов. </w:t>
      </w:r>
    </w:p>
    <w:p w14:paraId="4367FADE" w14:textId="77777777" w:rsidR="00155917" w:rsidRPr="00EA5033" w:rsidRDefault="00155917" w:rsidP="001559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033">
        <w:rPr>
          <w:rFonts w:ascii="Times New Roman" w:hAnsi="Times New Roman" w:cs="Times New Roman"/>
          <w:bCs/>
          <w:sz w:val="24"/>
          <w:szCs w:val="24"/>
        </w:rPr>
        <w:t>2</w:t>
      </w:r>
      <w:r w:rsidRPr="00EA5033">
        <w:rPr>
          <w:rFonts w:ascii="Times New Roman" w:hAnsi="Times New Roman" w:cs="Times New Roman"/>
          <w:sz w:val="24"/>
          <w:szCs w:val="24"/>
        </w:rPr>
        <w:t xml:space="preserve">. Композиционная стройность работы и её стилистическая однородность, уместность цитат и отсылок к тексту произведения. </w:t>
      </w:r>
    </w:p>
    <w:p w14:paraId="070FDDFC" w14:textId="04806AB1" w:rsidR="00155917" w:rsidRPr="00EA5033" w:rsidRDefault="00155917" w:rsidP="0015591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5033">
        <w:rPr>
          <w:rFonts w:ascii="Times New Roman" w:hAnsi="Times New Roman" w:cs="Times New Roman"/>
          <w:bCs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EA5033">
        <w:rPr>
          <w:rFonts w:ascii="Times New Roman" w:hAnsi="Times New Roman" w:cs="Times New Roman"/>
          <w:bCs/>
          <w:sz w:val="24"/>
          <w:szCs w:val="24"/>
        </w:rPr>
        <w:t xml:space="preserve"> баллов. </w:t>
      </w:r>
    </w:p>
    <w:p w14:paraId="06C3BD08" w14:textId="3DA511F6" w:rsidR="00155917" w:rsidRPr="00EA5033" w:rsidRDefault="00155917" w:rsidP="001559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033">
        <w:rPr>
          <w:rFonts w:ascii="Times New Roman" w:hAnsi="Times New Roman" w:cs="Times New Roman"/>
          <w:sz w:val="24"/>
          <w:szCs w:val="24"/>
        </w:rPr>
        <w:t>3. Владение теоретико-литературным понятийным аппаратом и умение использовать термины корректно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EA5033">
        <w:rPr>
          <w:rFonts w:ascii="Times New Roman" w:hAnsi="Times New Roman" w:cs="Times New Roman"/>
          <w:sz w:val="24"/>
          <w:szCs w:val="24"/>
        </w:rPr>
        <w:t xml:space="preserve"> точно. </w:t>
      </w:r>
    </w:p>
    <w:p w14:paraId="1E377D07" w14:textId="52202D37" w:rsidR="00155917" w:rsidRPr="00EA5033" w:rsidRDefault="00155917" w:rsidP="0015591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5033">
        <w:rPr>
          <w:rFonts w:ascii="Times New Roman" w:hAnsi="Times New Roman" w:cs="Times New Roman"/>
          <w:bCs/>
          <w:sz w:val="24"/>
          <w:szCs w:val="24"/>
        </w:rPr>
        <w:t xml:space="preserve">Максимально </w:t>
      </w:r>
      <w:r w:rsidR="003F4C55">
        <w:rPr>
          <w:rFonts w:ascii="Times New Roman" w:hAnsi="Times New Roman" w:cs="Times New Roman"/>
          <w:bCs/>
          <w:sz w:val="24"/>
          <w:szCs w:val="24"/>
        </w:rPr>
        <w:t>4</w:t>
      </w:r>
      <w:r w:rsidRPr="00EA5033">
        <w:rPr>
          <w:rFonts w:ascii="Times New Roman" w:hAnsi="Times New Roman" w:cs="Times New Roman"/>
          <w:bCs/>
          <w:sz w:val="24"/>
          <w:szCs w:val="24"/>
        </w:rPr>
        <w:t xml:space="preserve"> балл</w:t>
      </w:r>
      <w:r w:rsidR="003F4C55">
        <w:rPr>
          <w:rFonts w:ascii="Times New Roman" w:hAnsi="Times New Roman" w:cs="Times New Roman"/>
          <w:bCs/>
          <w:sz w:val="24"/>
          <w:szCs w:val="24"/>
        </w:rPr>
        <w:t>а</w:t>
      </w:r>
      <w:r w:rsidRPr="00EA503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1C433F5" w14:textId="77777777" w:rsidR="00155917" w:rsidRPr="00EA5033" w:rsidRDefault="00155917" w:rsidP="001559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033"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14:paraId="6F0A239B" w14:textId="60D3B524" w:rsidR="00155917" w:rsidRPr="00EA5033" w:rsidRDefault="00155917" w:rsidP="001559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033">
        <w:rPr>
          <w:rFonts w:ascii="Times New Roman" w:hAnsi="Times New Roman" w:cs="Times New Roman"/>
          <w:bCs/>
          <w:sz w:val="24"/>
          <w:szCs w:val="24"/>
        </w:rPr>
        <w:t xml:space="preserve">Максимально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EA5033">
        <w:rPr>
          <w:rFonts w:ascii="Times New Roman" w:hAnsi="Times New Roman" w:cs="Times New Roman"/>
          <w:bCs/>
          <w:sz w:val="24"/>
          <w:szCs w:val="24"/>
        </w:rPr>
        <w:t xml:space="preserve"> баллов.  </w:t>
      </w:r>
    </w:p>
    <w:p w14:paraId="7304D6D5" w14:textId="419C7FD5" w:rsidR="00155917" w:rsidRDefault="00155917" w:rsidP="001559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033">
        <w:rPr>
          <w:rFonts w:ascii="Times New Roman" w:hAnsi="Times New Roman" w:cs="Times New Roman"/>
          <w:sz w:val="24"/>
          <w:szCs w:val="24"/>
        </w:rPr>
        <w:t>5. Общая языковая и речевая грамотность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BB2AE61" w14:textId="65E6A0F4" w:rsidR="00155917" w:rsidRDefault="00155917" w:rsidP="0015591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5033">
        <w:rPr>
          <w:rFonts w:ascii="Times New Roman" w:hAnsi="Times New Roman" w:cs="Times New Roman"/>
          <w:bCs/>
          <w:sz w:val="24"/>
          <w:szCs w:val="24"/>
        </w:rPr>
        <w:t xml:space="preserve">Максимально </w:t>
      </w:r>
      <w:r w:rsidR="003F4C55">
        <w:rPr>
          <w:rFonts w:ascii="Times New Roman" w:hAnsi="Times New Roman" w:cs="Times New Roman"/>
          <w:bCs/>
          <w:sz w:val="24"/>
          <w:szCs w:val="24"/>
        </w:rPr>
        <w:t>3</w:t>
      </w:r>
      <w:r w:rsidRPr="00EA5033">
        <w:rPr>
          <w:rFonts w:ascii="Times New Roman" w:hAnsi="Times New Roman" w:cs="Times New Roman"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EA503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30D8829A" w14:textId="1137702B" w:rsidR="00155917" w:rsidRDefault="00155917" w:rsidP="0015591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Итого: максимальный балл – 25 баллов.</w:t>
      </w:r>
      <w:r w:rsidRPr="00EA503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EFAE2C8" w14:textId="77777777" w:rsidR="00693243" w:rsidRDefault="00693243" w:rsidP="00D038E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A4208C" w14:textId="77777777" w:rsidR="003004F9" w:rsidRDefault="00D038E3" w:rsidP="003004F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3004F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038E3">
        <w:rPr>
          <w:rFonts w:ascii="Times New Roman" w:hAnsi="Times New Roman" w:cs="Times New Roman"/>
          <w:b/>
          <w:sz w:val="24"/>
          <w:szCs w:val="24"/>
        </w:rPr>
        <w:t>Творческое задание</w:t>
      </w:r>
      <w:r w:rsidR="007220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A58C18E" w14:textId="169F6B1B" w:rsidR="001D4325" w:rsidRDefault="001D4325" w:rsidP="003004F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Рекоменд</w:t>
      </w:r>
      <w:r w:rsidR="003004F9">
        <w:rPr>
          <w:rFonts w:ascii="Times New Roman" w:hAnsi="Times New Roman" w:cs="Times New Roman"/>
          <w:b/>
          <w:i/>
          <w:iCs/>
          <w:sz w:val="24"/>
          <w:szCs w:val="24"/>
        </w:rPr>
        <w:t>уем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ое время выполнения задания – </w:t>
      </w:r>
      <w:r w:rsidR="003004F9"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5 мин.</w:t>
      </w:r>
    </w:p>
    <w:p w14:paraId="7CDCB7AE" w14:textId="77777777" w:rsidR="00BA34F3" w:rsidRPr="001D4325" w:rsidRDefault="00BA34F3" w:rsidP="003004F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86EEE49" w14:textId="102FCE3E" w:rsidR="004C57A6" w:rsidRDefault="000552F5" w:rsidP="004C57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C54465">
        <w:rPr>
          <w:rFonts w:ascii="Times New Roman" w:hAnsi="Times New Roman" w:cs="Times New Roman"/>
          <w:b/>
          <w:sz w:val="24"/>
          <w:szCs w:val="24"/>
        </w:rPr>
        <w:t>.</w:t>
      </w:r>
      <w:r w:rsidR="00C544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20523" w:rsidRPr="00B20523">
        <w:rPr>
          <w:rFonts w:ascii="Times New Roman" w:hAnsi="Times New Roman" w:cs="Times New Roman"/>
          <w:b/>
          <w:bCs/>
          <w:i/>
          <w:sz w:val="24"/>
          <w:szCs w:val="24"/>
        </w:rPr>
        <w:t>Расскаж</w:t>
      </w:r>
      <w:r w:rsidR="004C57A6" w:rsidRPr="00B20523">
        <w:rPr>
          <w:rFonts w:ascii="Times New Roman" w:hAnsi="Times New Roman" w:cs="Times New Roman"/>
          <w:b/>
          <w:i/>
          <w:iCs/>
          <w:sz w:val="24"/>
          <w:szCs w:val="24"/>
        </w:rPr>
        <w:t>ите</w:t>
      </w:r>
      <w:r w:rsidR="004C57A6" w:rsidRPr="00C5446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0F72EF" w:rsidRPr="00C54465">
        <w:rPr>
          <w:rFonts w:ascii="Times New Roman" w:hAnsi="Times New Roman" w:cs="Times New Roman"/>
          <w:b/>
          <w:i/>
          <w:iCs/>
          <w:sz w:val="24"/>
          <w:szCs w:val="24"/>
        </w:rPr>
        <w:t>о</w:t>
      </w:r>
      <w:r w:rsidR="00B2052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своей дома</w:t>
      </w:r>
      <w:r w:rsidR="000F72EF" w:rsidRPr="00C54465">
        <w:rPr>
          <w:rFonts w:ascii="Times New Roman" w:hAnsi="Times New Roman" w:cs="Times New Roman"/>
          <w:b/>
          <w:i/>
          <w:iCs/>
          <w:sz w:val="24"/>
          <w:szCs w:val="24"/>
        </w:rPr>
        <w:t>ш</w:t>
      </w:r>
      <w:r w:rsidR="00B20523">
        <w:rPr>
          <w:rFonts w:ascii="Times New Roman" w:hAnsi="Times New Roman" w:cs="Times New Roman"/>
          <w:b/>
          <w:i/>
          <w:iCs/>
          <w:sz w:val="24"/>
          <w:szCs w:val="24"/>
        </w:rPr>
        <w:t>н</w:t>
      </w:r>
      <w:r w:rsidR="000F72EF" w:rsidRPr="00C54465">
        <w:rPr>
          <w:rFonts w:ascii="Times New Roman" w:hAnsi="Times New Roman" w:cs="Times New Roman"/>
          <w:b/>
          <w:i/>
          <w:iCs/>
          <w:sz w:val="24"/>
          <w:szCs w:val="24"/>
        </w:rPr>
        <w:t>е</w:t>
      </w:r>
      <w:r w:rsidR="00B2052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й </w:t>
      </w:r>
      <w:r w:rsidR="000F72EF" w:rsidRPr="00C54465">
        <w:rPr>
          <w:rFonts w:ascii="Times New Roman" w:hAnsi="Times New Roman" w:cs="Times New Roman"/>
          <w:b/>
          <w:i/>
          <w:iCs/>
          <w:sz w:val="24"/>
          <w:szCs w:val="24"/>
        </w:rPr>
        <w:t>б</w:t>
      </w:r>
      <w:r w:rsidR="00B20523">
        <w:rPr>
          <w:rFonts w:ascii="Times New Roman" w:hAnsi="Times New Roman" w:cs="Times New Roman"/>
          <w:b/>
          <w:i/>
          <w:iCs/>
          <w:sz w:val="24"/>
          <w:szCs w:val="24"/>
        </w:rPr>
        <w:t>иблиоте</w:t>
      </w:r>
      <w:r w:rsidR="004C57A6" w:rsidRPr="00C54465">
        <w:rPr>
          <w:rFonts w:ascii="Times New Roman" w:hAnsi="Times New Roman" w:cs="Times New Roman"/>
          <w:b/>
          <w:i/>
          <w:iCs/>
          <w:sz w:val="24"/>
          <w:szCs w:val="24"/>
        </w:rPr>
        <w:t>к</w:t>
      </w:r>
      <w:r w:rsidR="00B20523">
        <w:rPr>
          <w:rFonts w:ascii="Times New Roman" w:hAnsi="Times New Roman" w:cs="Times New Roman"/>
          <w:b/>
          <w:i/>
          <w:iCs/>
          <w:sz w:val="24"/>
          <w:szCs w:val="24"/>
        </w:rPr>
        <w:t>е и св</w:t>
      </w:r>
      <w:r w:rsidR="004C57A6" w:rsidRPr="00C54465">
        <w:rPr>
          <w:rFonts w:ascii="Times New Roman" w:hAnsi="Times New Roman" w:cs="Times New Roman"/>
          <w:b/>
          <w:i/>
          <w:iCs/>
          <w:sz w:val="24"/>
          <w:szCs w:val="24"/>
        </w:rPr>
        <w:t>о</w:t>
      </w:r>
      <w:r w:rsidR="00B20523">
        <w:rPr>
          <w:rFonts w:ascii="Times New Roman" w:hAnsi="Times New Roman" w:cs="Times New Roman"/>
          <w:b/>
          <w:i/>
          <w:iCs/>
          <w:sz w:val="24"/>
          <w:szCs w:val="24"/>
        </w:rPr>
        <w:t>их любимых к</w:t>
      </w:r>
      <w:r w:rsidR="004C57A6" w:rsidRPr="00C54465">
        <w:rPr>
          <w:rFonts w:ascii="Times New Roman" w:hAnsi="Times New Roman" w:cs="Times New Roman"/>
          <w:b/>
          <w:i/>
          <w:iCs/>
          <w:sz w:val="24"/>
          <w:szCs w:val="24"/>
        </w:rPr>
        <w:t>н</w:t>
      </w:r>
      <w:r w:rsidR="00B20523">
        <w:rPr>
          <w:rFonts w:ascii="Times New Roman" w:hAnsi="Times New Roman" w:cs="Times New Roman"/>
          <w:b/>
          <w:i/>
          <w:iCs/>
          <w:sz w:val="24"/>
          <w:szCs w:val="24"/>
        </w:rPr>
        <w:t>иг</w:t>
      </w:r>
      <w:r w:rsidRPr="00C54465">
        <w:rPr>
          <w:rFonts w:ascii="Times New Roman" w:hAnsi="Times New Roman" w:cs="Times New Roman"/>
          <w:b/>
          <w:i/>
          <w:iCs/>
          <w:sz w:val="24"/>
          <w:szCs w:val="24"/>
        </w:rPr>
        <w:t>а</w:t>
      </w:r>
      <w:r w:rsidR="00B20523">
        <w:rPr>
          <w:rFonts w:ascii="Times New Roman" w:hAnsi="Times New Roman" w:cs="Times New Roman"/>
          <w:b/>
          <w:i/>
          <w:iCs/>
          <w:sz w:val="24"/>
          <w:szCs w:val="24"/>
        </w:rPr>
        <w:t>х</w:t>
      </w:r>
      <w:r w:rsidRPr="00C54465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4C57A6" w:rsidRPr="00C5446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</w:t>
      </w:r>
      <w:r w:rsidR="00B20523">
        <w:rPr>
          <w:rFonts w:ascii="Times New Roman" w:hAnsi="Times New Roman" w:cs="Times New Roman"/>
          <w:b/>
          <w:i/>
          <w:iCs/>
          <w:sz w:val="24"/>
          <w:szCs w:val="24"/>
        </w:rPr>
        <w:t>пи</w:t>
      </w:r>
      <w:r w:rsidR="004C57A6" w:rsidRPr="00C54465">
        <w:rPr>
          <w:rFonts w:ascii="Times New Roman" w:hAnsi="Times New Roman" w:cs="Times New Roman"/>
          <w:b/>
          <w:i/>
          <w:iCs/>
          <w:sz w:val="24"/>
          <w:szCs w:val="24"/>
        </w:rPr>
        <w:t>р</w:t>
      </w:r>
      <w:r w:rsidRPr="00C54465">
        <w:rPr>
          <w:rFonts w:ascii="Times New Roman" w:hAnsi="Times New Roman" w:cs="Times New Roman"/>
          <w:b/>
          <w:i/>
          <w:iCs/>
          <w:sz w:val="24"/>
          <w:szCs w:val="24"/>
        </w:rPr>
        <w:t>аяс</w:t>
      </w:r>
      <w:r w:rsidR="00B20523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ь на </w:t>
      </w:r>
      <w:r w:rsidRPr="00C54465">
        <w:rPr>
          <w:rFonts w:ascii="Times New Roman" w:hAnsi="Times New Roman" w:cs="Times New Roman"/>
          <w:b/>
          <w:i/>
          <w:iCs/>
          <w:sz w:val="24"/>
          <w:szCs w:val="24"/>
        </w:rPr>
        <w:t>с</w:t>
      </w:r>
      <w:r w:rsidR="00B20523">
        <w:rPr>
          <w:rFonts w:ascii="Times New Roman" w:hAnsi="Times New Roman" w:cs="Times New Roman"/>
          <w:b/>
          <w:i/>
          <w:iCs/>
          <w:sz w:val="24"/>
          <w:szCs w:val="24"/>
        </w:rPr>
        <w:t>ледующий п</w:t>
      </w:r>
      <w:r w:rsidR="004C57A6" w:rsidRPr="00C54465">
        <w:rPr>
          <w:rFonts w:ascii="Times New Roman" w:hAnsi="Times New Roman" w:cs="Times New Roman"/>
          <w:b/>
          <w:i/>
          <w:iCs/>
          <w:sz w:val="24"/>
          <w:szCs w:val="24"/>
        </w:rPr>
        <w:t>л</w:t>
      </w:r>
      <w:r w:rsidR="00B20523">
        <w:rPr>
          <w:rFonts w:ascii="Times New Roman" w:hAnsi="Times New Roman" w:cs="Times New Roman"/>
          <w:b/>
          <w:i/>
          <w:iCs/>
          <w:sz w:val="24"/>
          <w:szCs w:val="24"/>
        </w:rPr>
        <w:t>ан:</w:t>
      </w:r>
    </w:p>
    <w:p w14:paraId="1507E277" w14:textId="50383F50" w:rsidR="00B20523" w:rsidRDefault="00B20523" w:rsidP="00B20523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Опишите свою домашнюю библиотеку.</w:t>
      </w:r>
    </w:p>
    <w:p w14:paraId="18E1B8DB" w14:textId="0C0E4B9A" w:rsidR="00B20523" w:rsidRDefault="00B20523" w:rsidP="00B20523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Перечислите </w:t>
      </w:r>
      <w:r w:rsidR="0031575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Ваши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любимые книги (не менее пяти).</w:t>
      </w:r>
      <w:r w:rsidR="0031575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Прокомментируйте список</w:t>
      </w:r>
      <w:r w:rsidR="00654803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</w:p>
    <w:p w14:paraId="05F367D8" w14:textId="77777777" w:rsidR="00B20523" w:rsidRDefault="00B20523" w:rsidP="00B20523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Напишите отзыв о самой интересной книге. Приведите аргументы, подтверждающие, что читать выбранную книгу интересно.</w:t>
      </w:r>
    </w:p>
    <w:p w14:paraId="11C29C58" w14:textId="60AA7C85" w:rsidR="00B20523" w:rsidRPr="00B20523" w:rsidRDefault="00B20523" w:rsidP="00B20523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Дайте название Вашему тексту.</w:t>
      </w:r>
      <w:r w:rsidR="00FB69F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</w:t>
      </w:r>
    </w:p>
    <w:p w14:paraId="491612EB" w14:textId="711BA2B2" w:rsidR="00693243" w:rsidRPr="00315758" w:rsidRDefault="00315758" w:rsidP="004C57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5758">
        <w:rPr>
          <w:rFonts w:ascii="Times New Roman" w:hAnsi="Times New Roman" w:cs="Times New Roman"/>
          <w:b/>
          <w:sz w:val="24"/>
          <w:szCs w:val="24"/>
        </w:rPr>
        <w:lastRenderedPageBreak/>
        <w:t>О</w:t>
      </w:r>
      <w:r w:rsidR="004C57A6" w:rsidRPr="00315758">
        <w:rPr>
          <w:rFonts w:ascii="Times New Roman" w:hAnsi="Times New Roman" w:cs="Times New Roman"/>
          <w:b/>
          <w:sz w:val="24"/>
          <w:szCs w:val="24"/>
        </w:rPr>
        <w:t xml:space="preserve">бъём </w:t>
      </w:r>
      <w:r w:rsidRPr="00315758">
        <w:rPr>
          <w:rFonts w:ascii="Times New Roman" w:hAnsi="Times New Roman" w:cs="Times New Roman"/>
          <w:b/>
          <w:sz w:val="24"/>
          <w:szCs w:val="24"/>
        </w:rPr>
        <w:t>работы</w:t>
      </w:r>
      <w:r w:rsidR="004C57A6" w:rsidRPr="00315758">
        <w:rPr>
          <w:rFonts w:ascii="Times New Roman" w:hAnsi="Times New Roman" w:cs="Times New Roman"/>
          <w:b/>
          <w:sz w:val="24"/>
          <w:szCs w:val="24"/>
        </w:rPr>
        <w:t xml:space="preserve"> – 1</w:t>
      </w:r>
      <w:r w:rsidR="000552F5" w:rsidRPr="00315758">
        <w:rPr>
          <w:rFonts w:ascii="Times New Roman" w:hAnsi="Times New Roman" w:cs="Times New Roman"/>
          <w:b/>
          <w:sz w:val="24"/>
          <w:szCs w:val="24"/>
        </w:rPr>
        <w:t>0</w:t>
      </w:r>
      <w:r w:rsidR="004C57A6" w:rsidRPr="00315758">
        <w:rPr>
          <w:rFonts w:ascii="Times New Roman" w:hAnsi="Times New Roman" w:cs="Times New Roman"/>
          <w:b/>
          <w:sz w:val="24"/>
          <w:szCs w:val="24"/>
        </w:rPr>
        <w:t>0</w:t>
      </w:r>
      <w:r w:rsidRPr="0031575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4C57A6" w:rsidRPr="00315758">
        <w:rPr>
          <w:rFonts w:ascii="Times New Roman" w:hAnsi="Times New Roman" w:cs="Times New Roman"/>
          <w:b/>
          <w:sz w:val="24"/>
          <w:szCs w:val="24"/>
        </w:rPr>
        <w:t>1</w:t>
      </w:r>
      <w:r w:rsidR="000552F5" w:rsidRPr="00315758">
        <w:rPr>
          <w:rFonts w:ascii="Times New Roman" w:hAnsi="Times New Roman" w:cs="Times New Roman"/>
          <w:b/>
          <w:sz w:val="24"/>
          <w:szCs w:val="24"/>
        </w:rPr>
        <w:t>2</w:t>
      </w:r>
      <w:r w:rsidR="004C57A6" w:rsidRPr="00315758">
        <w:rPr>
          <w:rFonts w:ascii="Times New Roman" w:hAnsi="Times New Roman" w:cs="Times New Roman"/>
          <w:b/>
          <w:sz w:val="24"/>
          <w:szCs w:val="24"/>
        </w:rPr>
        <w:t>0 слов.</w:t>
      </w:r>
    </w:p>
    <w:p w14:paraId="5BBBA379" w14:textId="77777777" w:rsidR="00C54465" w:rsidRPr="00693243" w:rsidRDefault="00C54465" w:rsidP="004C57A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B9A6B1" w14:textId="615548DB" w:rsidR="00071B34" w:rsidRPr="00071B34" w:rsidRDefault="00071B34" w:rsidP="00071B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071B34">
        <w:rPr>
          <w:rFonts w:ascii="Times New Roman" w:hAnsi="Times New Roman" w:cs="Times New Roman"/>
          <w:bCs/>
          <w:i/>
          <w:iCs/>
          <w:sz w:val="24"/>
          <w:szCs w:val="24"/>
        </w:rPr>
        <w:t>Комментарии и критерии оценивания</w:t>
      </w:r>
    </w:p>
    <w:p w14:paraId="6B9037D6" w14:textId="7D0C8879" w:rsidR="00693243" w:rsidRDefault="00071B34" w:rsidP="00071B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1B34">
        <w:rPr>
          <w:rFonts w:ascii="Times New Roman" w:hAnsi="Times New Roman" w:cs="Times New Roman"/>
          <w:bCs/>
          <w:sz w:val="24"/>
          <w:szCs w:val="24"/>
        </w:rPr>
        <w:t>Задание нацелено на развитие интереса к литературе, понимани</w:t>
      </w:r>
      <w:r w:rsidR="00B16878">
        <w:rPr>
          <w:rFonts w:ascii="Times New Roman" w:hAnsi="Times New Roman" w:cs="Times New Roman"/>
          <w:bCs/>
          <w:sz w:val="24"/>
          <w:szCs w:val="24"/>
        </w:rPr>
        <w:t>е</w:t>
      </w:r>
      <w:r w:rsidRPr="00071B34">
        <w:rPr>
          <w:rFonts w:ascii="Times New Roman" w:hAnsi="Times New Roman" w:cs="Times New Roman"/>
          <w:bCs/>
          <w:sz w:val="24"/>
          <w:szCs w:val="24"/>
        </w:rPr>
        <w:t xml:space="preserve"> того, как устроен художественный текст, по каким законам строится </w:t>
      </w:r>
      <w:r w:rsidR="00B20523">
        <w:rPr>
          <w:rFonts w:ascii="Times New Roman" w:hAnsi="Times New Roman" w:cs="Times New Roman"/>
          <w:bCs/>
          <w:sz w:val="24"/>
          <w:szCs w:val="24"/>
        </w:rPr>
        <w:t>отзыв на</w:t>
      </w:r>
      <w:r w:rsidRPr="00071B34">
        <w:rPr>
          <w:rFonts w:ascii="Times New Roman" w:hAnsi="Times New Roman" w:cs="Times New Roman"/>
          <w:bCs/>
          <w:sz w:val="24"/>
          <w:szCs w:val="24"/>
        </w:rPr>
        <w:t xml:space="preserve"> литературно</w:t>
      </w:r>
      <w:r w:rsidR="00B20523">
        <w:rPr>
          <w:rFonts w:ascii="Times New Roman" w:hAnsi="Times New Roman" w:cs="Times New Roman"/>
          <w:bCs/>
          <w:sz w:val="24"/>
          <w:szCs w:val="24"/>
        </w:rPr>
        <w:t>е п</w:t>
      </w:r>
      <w:r w:rsidRPr="00071B34">
        <w:rPr>
          <w:rFonts w:ascii="Times New Roman" w:hAnsi="Times New Roman" w:cs="Times New Roman"/>
          <w:bCs/>
          <w:sz w:val="24"/>
          <w:szCs w:val="24"/>
        </w:rPr>
        <w:t>р</w:t>
      </w:r>
      <w:r w:rsidR="00B20523">
        <w:rPr>
          <w:rFonts w:ascii="Times New Roman" w:hAnsi="Times New Roman" w:cs="Times New Roman"/>
          <w:bCs/>
          <w:sz w:val="24"/>
          <w:szCs w:val="24"/>
        </w:rPr>
        <w:t>оизведение</w:t>
      </w:r>
      <w:r w:rsidRPr="00071B3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43C920B" w14:textId="2B68E2A0" w:rsidR="00071B34" w:rsidRPr="00071B34" w:rsidRDefault="00071B34" w:rsidP="00071B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1B34">
        <w:rPr>
          <w:rFonts w:ascii="Times New Roman" w:hAnsi="Times New Roman" w:cs="Times New Roman"/>
          <w:bCs/>
          <w:sz w:val="24"/>
          <w:szCs w:val="24"/>
        </w:rPr>
        <w:t>Для выполнения задания необходимо применить творческие способности</w:t>
      </w:r>
      <w:r w:rsidR="00B20523">
        <w:rPr>
          <w:rFonts w:ascii="Times New Roman" w:hAnsi="Times New Roman" w:cs="Times New Roman"/>
          <w:bCs/>
          <w:sz w:val="24"/>
          <w:szCs w:val="24"/>
        </w:rPr>
        <w:t xml:space="preserve"> читателя</w:t>
      </w:r>
      <w:r w:rsidRPr="00071B3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42BB7D3F" w14:textId="77777777" w:rsidR="00071B34" w:rsidRPr="00071B34" w:rsidRDefault="00071B34" w:rsidP="00071B3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1B34">
        <w:rPr>
          <w:rFonts w:ascii="Times New Roman" w:hAnsi="Times New Roman" w:cs="Times New Roman"/>
          <w:bCs/>
          <w:sz w:val="24"/>
          <w:szCs w:val="24"/>
        </w:rPr>
        <w:t>При оценивании задания учитывается:</w:t>
      </w:r>
    </w:p>
    <w:p w14:paraId="30C8A767" w14:textId="0F9F389B" w:rsidR="00315758" w:rsidRDefault="00315758" w:rsidP="00822B2A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Соответствие названия представленному тексту.</w:t>
      </w:r>
    </w:p>
    <w:p w14:paraId="6A4B4A35" w14:textId="344F7CCB" w:rsidR="00315758" w:rsidRPr="00315758" w:rsidRDefault="00315758" w:rsidP="00315758">
      <w:pPr>
        <w:spacing w:after="0" w:line="36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Максимально 2 балла.</w:t>
      </w:r>
    </w:p>
    <w:p w14:paraId="5F146522" w14:textId="3754DE0B" w:rsidR="00822B2A" w:rsidRPr="00822B2A" w:rsidRDefault="00822B2A" w:rsidP="00822B2A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2B2A">
        <w:rPr>
          <w:rFonts w:ascii="Times New Roman" w:hAnsi="Times New Roman" w:cs="Times New Roman"/>
          <w:bCs/>
          <w:sz w:val="24"/>
          <w:szCs w:val="24"/>
        </w:rPr>
        <w:t xml:space="preserve">Соответствие текста </w:t>
      </w:r>
      <w:r w:rsidR="00315758">
        <w:rPr>
          <w:rFonts w:ascii="Times New Roman" w:hAnsi="Times New Roman" w:cs="Times New Roman"/>
          <w:bCs/>
          <w:sz w:val="24"/>
          <w:szCs w:val="24"/>
        </w:rPr>
        <w:t xml:space="preserve">работы </w:t>
      </w:r>
      <w:r w:rsidRPr="00822B2A">
        <w:rPr>
          <w:rFonts w:ascii="Times New Roman" w:hAnsi="Times New Roman" w:cs="Times New Roman"/>
          <w:bCs/>
          <w:sz w:val="24"/>
          <w:szCs w:val="24"/>
        </w:rPr>
        <w:t>заданию.</w:t>
      </w:r>
    </w:p>
    <w:p w14:paraId="2C78B014" w14:textId="34D72D92" w:rsidR="00822B2A" w:rsidRPr="00822B2A" w:rsidRDefault="00822B2A" w:rsidP="00822B2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2B2A">
        <w:rPr>
          <w:rFonts w:ascii="Times New Roman" w:hAnsi="Times New Roman" w:cs="Times New Roman"/>
          <w:bCs/>
          <w:sz w:val="24"/>
          <w:szCs w:val="24"/>
        </w:rPr>
        <w:t xml:space="preserve"> Максимально </w:t>
      </w:r>
      <w:r w:rsidR="00E33A01">
        <w:rPr>
          <w:rFonts w:ascii="Times New Roman" w:hAnsi="Times New Roman" w:cs="Times New Roman"/>
          <w:bCs/>
          <w:sz w:val="24"/>
          <w:szCs w:val="24"/>
        </w:rPr>
        <w:t>4</w:t>
      </w:r>
      <w:r w:rsidRPr="00822B2A">
        <w:rPr>
          <w:rFonts w:ascii="Times New Roman" w:hAnsi="Times New Roman" w:cs="Times New Roman"/>
          <w:bCs/>
          <w:sz w:val="24"/>
          <w:szCs w:val="24"/>
        </w:rPr>
        <w:t xml:space="preserve"> балла. </w:t>
      </w:r>
    </w:p>
    <w:p w14:paraId="2D07CA3B" w14:textId="45585932" w:rsidR="00822B2A" w:rsidRPr="00822B2A" w:rsidRDefault="00E33A01" w:rsidP="00822B2A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Соответствие текста </w:t>
      </w:r>
      <w:r w:rsidR="00654803">
        <w:rPr>
          <w:rFonts w:ascii="Times New Roman" w:hAnsi="Times New Roman" w:cs="Times New Roman"/>
          <w:bCs/>
          <w:sz w:val="24"/>
          <w:szCs w:val="24"/>
        </w:rPr>
        <w:t>д</w:t>
      </w:r>
      <w:r>
        <w:rPr>
          <w:rFonts w:ascii="Times New Roman" w:hAnsi="Times New Roman" w:cs="Times New Roman"/>
          <w:bCs/>
          <w:sz w:val="24"/>
          <w:szCs w:val="24"/>
        </w:rPr>
        <w:t>анному жанру</w:t>
      </w:r>
      <w:r w:rsidR="00654803">
        <w:rPr>
          <w:rFonts w:ascii="Times New Roman" w:hAnsi="Times New Roman" w:cs="Times New Roman"/>
          <w:bCs/>
          <w:sz w:val="24"/>
          <w:szCs w:val="24"/>
        </w:rPr>
        <w:t xml:space="preserve"> (отзыв)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9ECD1E1" w14:textId="0B5127E1" w:rsidR="00E33A01" w:rsidRDefault="00822B2A" w:rsidP="00822B2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2B2A">
        <w:rPr>
          <w:rFonts w:ascii="Times New Roman" w:hAnsi="Times New Roman" w:cs="Times New Roman"/>
          <w:bCs/>
          <w:sz w:val="24"/>
          <w:szCs w:val="24"/>
        </w:rPr>
        <w:t xml:space="preserve">Максимально </w:t>
      </w:r>
      <w:r w:rsidR="00E33A01">
        <w:rPr>
          <w:rFonts w:ascii="Times New Roman" w:hAnsi="Times New Roman" w:cs="Times New Roman"/>
          <w:bCs/>
          <w:sz w:val="24"/>
          <w:szCs w:val="24"/>
        </w:rPr>
        <w:t>6</w:t>
      </w:r>
      <w:r w:rsidRPr="00822B2A">
        <w:rPr>
          <w:rFonts w:ascii="Times New Roman" w:hAnsi="Times New Roman" w:cs="Times New Roman"/>
          <w:bCs/>
          <w:sz w:val="24"/>
          <w:szCs w:val="24"/>
        </w:rPr>
        <w:t xml:space="preserve"> балл</w:t>
      </w:r>
      <w:r w:rsidR="00E33A01">
        <w:rPr>
          <w:rFonts w:ascii="Times New Roman" w:hAnsi="Times New Roman" w:cs="Times New Roman"/>
          <w:bCs/>
          <w:sz w:val="24"/>
          <w:szCs w:val="24"/>
        </w:rPr>
        <w:t>ов</w:t>
      </w:r>
      <w:r w:rsidRPr="00822B2A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C35264" w14:textId="12672B35" w:rsidR="00E33A01" w:rsidRPr="00E33A01" w:rsidRDefault="00E33A01" w:rsidP="00E33A01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3A01">
        <w:rPr>
          <w:rFonts w:ascii="Times New Roman" w:hAnsi="Times New Roman" w:cs="Times New Roman"/>
          <w:sz w:val="24"/>
          <w:szCs w:val="24"/>
        </w:rPr>
        <w:t>Композиционная стройность работы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33A01">
        <w:rPr>
          <w:rFonts w:ascii="Times New Roman" w:hAnsi="Times New Roman" w:cs="Times New Roman"/>
          <w:sz w:val="24"/>
          <w:szCs w:val="24"/>
        </w:rPr>
        <w:t xml:space="preserve"> её стилистическая однородность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33A0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32AF42C" w14:textId="64D65369" w:rsidR="00822B2A" w:rsidRPr="00E33A01" w:rsidRDefault="00822B2A" w:rsidP="00822B2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33A01">
        <w:rPr>
          <w:rFonts w:ascii="Times New Roman" w:hAnsi="Times New Roman" w:cs="Times New Roman"/>
          <w:iCs/>
          <w:sz w:val="24"/>
          <w:szCs w:val="24"/>
        </w:rPr>
        <w:t xml:space="preserve">Максимально </w:t>
      </w:r>
      <w:r w:rsidR="00E33A01">
        <w:rPr>
          <w:rFonts w:ascii="Times New Roman" w:hAnsi="Times New Roman" w:cs="Times New Roman"/>
          <w:iCs/>
          <w:sz w:val="24"/>
          <w:szCs w:val="24"/>
        </w:rPr>
        <w:t>3</w:t>
      </w:r>
      <w:r w:rsidRPr="00E33A01">
        <w:rPr>
          <w:rFonts w:ascii="Times New Roman" w:hAnsi="Times New Roman" w:cs="Times New Roman"/>
          <w:iCs/>
          <w:sz w:val="24"/>
          <w:szCs w:val="24"/>
        </w:rPr>
        <w:t xml:space="preserve"> балл</w:t>
      </w:r>
      <w:r w:rsidR="00E33A01">
        <w:rPr>
          <w:rFonts w:ascii="Times New Roman" w:hAnsi="Times New Roman" w:cs="Times New Roman"/>
          <w:iCs/>
          <w:sz w:val="24"/>
          <w:szCs w:val="24"/>
        </w:rPr>
        <w:t>а</w:t>
      </w:r>
      <w:r w:rsidRPr="00E33A01">
        <w:rPr>
          <w:rFonts w:ascii="Times New Roman" w:hAnsi="Times New Roman" w:cs="Times New Roman"/>
          <w:iCs/>
          <w:sz w:val="24"/>
          <w:szCs w:val="24"/>
        </w:rPr>
        <w:t>.</w:t>
      </w:r>
    </w:p>
    <w:p w14:paraId="608BCFD7" w14:textId="05821BDD" w:rsidR="00071B34" w:rsidRPr="00B87DE3" w:rsidRDefault="00822B2A" w:rsidP="00822B2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7DE3">
        <w:rPr>
          <w:rFonts w:ascii="Times New Roman" w:hAnsi="Times New Roman" w:cs="Times New Roman"/>
          <w:b/>
          <w:sz w:val="24"/>
          <w:szCs w:val="24"/>
        </w:rPr>
        <w:t>Максимальный балл за творческое задание – 15 баллов.</w:t>
      </w:r>
    </w:p>
    <w:p w14:paraId="455D3C85" w14:textId="77777777" w:rsidR="00364D1B" w:rsidRPr="00364D1B" w:rsidRDefault="00364D1B" w:rsidP="00071B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C232B5" w14:textId="277908C0" w:rsidR="00D038E3" w:rsidRPr="00364D1B" w:rsidRDefault="00071B34" w:rsidP="00071B3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D1B">
        <w:rPr>
          <w:rFonts w:ascii="Times New Roman" w:hAnsi="Times New Roman" w:cs="Times New Roman"/>
          <w:b/>
          <w:sz w:val="28"/>
          <w:szCs w:val="28"/>
        </w:rPr>
        <w:t>Максим</w:t>
      </w:r>
      <w:r w:rsidR="00364D1B" w:rsidRPr="00364D1B">
        <w:rPr>
          <w:rFonts w:ascii="Times New Roman" w:hAnsi="Times New Roman" w:cs="Times New Roman"/>
          <w:b/>
          <w:sz w:val="28"/>
          <w:szCs w:val="28"/>
        </w:rPr>
        <w:t>альный балл</w:t>
      </w:r>
      <w:r w:rsidRPr="00364D1B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364D1B" w:rsidRPr="00364D1B">
        <w:rPr>
          <w:rFonts w:ascii="Times New Roman" w:hAnsi="Times New Roman" w:cs="Times New Roman"/>
          <w:b/>
          <w:sz w:val="28"/>
          <w:szCs w:val="28"/>
        </w:rPr>
        <w:t>3</w:t>
      </w:r>
      <w:r w:rsidRPr="00364D1B">
        <w:rPr>
          <w:rFonts w:ascii="Times New Roman" w:hAnsi="Times New Roman" w:cs="Times New Roman"/>
          <w:b/>
          <w:sz w:val="28"/>
          <w:szCs w:val="28"/>
        </w:rPr>
        <w:t xml:space="preserve"> задания: 5</w:t>
      </w:r>
      <w:r w:rsidR="00364D1B" w:rsidRPr="00364D1B">
        <w:rPr>
          <w:rFonts w:ascii="Times New Roman" w:hAnsi="Times New Roman" w:cs="Times New Roman"/>
          <w:b/>
          <w:sz w:val="28"/>
          <w:szCs w:val="28"/>
        </w:rPr>
        <w:t>0</w:t>
      </w:r>
      <w:r w:rsidRPr="00364D1B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14:paraId="6B2006D1" w14:textId="77777777" w:rsidR="006064A5" w:rsidRPr="005A5A90" w:rsidRDefault="006064A5" w:rsidP="00D038E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064A5" w:rsidRPr="005A5A90" w:rsidSect="00C308AD">
      <w:footerReference w:type="default" r:id="rId8"/>
      <w:pgSz w:w="11906" w:h="16838"/>
      <w:pgMar w:top="851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865DB" w14:textId="77777777" w:rsidR="00B4150D" w:rsidRDefault="00B4150D" w:rsidP="00583EF5">
      <w:pPr>
        <w:spacing w:after="0" w:line="240" w:lineRule="auto"/>
      </w:pPr>
      <w:r>
        <w:separator/>
      </w:r>
    </w:p>
  </w:endnote>
  <w:endnote w:type="continuationSeparator" w:id="0">
    <w:p w14:paraId="327B12AF" w14:textId="77777777" w:rsidR="00B4150D" w:rsidRDefault="00B4150D" w:rsidP="00583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2432856"/>
      <w:docPartObj>
        <w:docPartGallery w:val="Page Numbers (Bottom of Page)"/>
        <w:docPartUnique/>
      </w:docPartObj>
    </w:sdtPr>
    <w:sdtEndPr/>
    <w:sdtContent>
      <w:p w14:paraId="6E216192" w14:textId="1110BBF6" w:rsidR="008356A9" w:rsidRDefault="008356A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803">
          <w:rPr>
            <w:noProof/>
          </w:rPr>
          <w:t>8</w:t>
        </w:r>
        <w:r>
          <w:fldChar w:fldCharType="end"/>
        </w:r>
      </w:p>
    </w:sdtContent>
  </w:sdt>
  <w:p w14:paraId="19F72D79" w14:textId="77777777" w:rsidR="00583EF5" w:rsidRDefault="00583EF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408CD" w14:textId="77777777" w:rsidR="00B4150D" w:rsidRDefault="00B4150D" w:rsidP="00583EF5">
      <w:pPr>
        <w:spacing w:after="0" w:line="240" w:lineRule="auto"/>
      </w:pPr>
      <w:r>
        <w:separator/>
      </w:r>
    </w:p>
  </w:footnote>
  <w:footnote w:type="continuationSeparator" w:id="0">
    <w:p w14:paraId="79C05DF1" w14:textId="77777777" w:rsidR="00B4150D" w:rsidRDefault="00B4150D" w:rsidP="00583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20E95"/>
    <w:multiLevelType w:val="hybridMultilevel"/>
    <w:tmpl w:val="30B4FA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F86589"/>
    <w:multiLevelType w:val="hybridMultilevel"/>
    <w:tmpl w:val="511AA8E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CE6066C"/>
    <w:multiLevelType w:val="hybridMultilevel"/>
    <w:tmpl w:val="3926D77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394E2999"/>
    <w:multiLevelType w:val="hybridMultilevel"/>
    <w:tmpl w:val="511AA8E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C092AF4"/>
    <w:multiLevelType w:val="hybridMultilevel"/>
    <w:tmpl w:val="7A78AB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4E44AAB"/>
    <w:multiLevelType w:val="hybridMultilevel"/>
    <w:tmpl w:val="6BD68BF2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 w15:restartNumberingAfterBreak="0">
    <w:nsid w:val="761F6013"/>
    <w:multiLevelType w:val="hybridMultilevel"/>
    <w:tmpl w:val="2536C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0DFD"/>
    <w:rsid w:val="00001B8C"/>
    <w:rsid w:val="00013A53"/>
    <w:rsid w:val="000552F5"/>
    <w:rsid w:val="00060B4B"/>
    <w:rsid w:val="00071B34"/>
    <w:rsid w:val="00090A27"/>
    <w:rsid w:val="000C012F"/>
    <w:rsid w:val="000C4685"/>
    <w:rsid w:val="000C77AE"/>
    <w:rsid w:val="000D1F1C"/>
    <w:rsid w:val="000D6EF4"/>
    <w:rsid w:val="000D7556"/>
    <w:rsid w:val="000E5AF9"/>
    <w:rsid w:val="000F52C6"/>
    <w:rsid w:val="000F72EF"/>
    <w:rsid w:val="000F79BC"/>
    <w:rsid w:val="00104A2B"/>
    <w:rsid w:val="00111E15"/>
    <w:rsid w:val="0011430B"/>
    <w:rsid w:val="00126A61"/>
    <w:rsid w:val="001369A0"/>
    <w:rsid w:val="00143BDD"/>
    <w:rsid w:val="00146466"/>
    <w:rsid w:val="00155917"/>
    <w:rsid w:val="00170736"/>
    <w:rsid w:val="00174515"/>
    <w:rsid w:val="001879F9"/>
    <w:rsid w:val="001C5FF6"/>
    <w:rsid w:val="001D4325"/>
    <w:rsid w:val="00212D0F"/>
    <w:rsid w:val="002240D3"/>
    <w:rsid w:val="0023319E"/>
    <w:rsid w:val="00234587"/>
    <w:rsid w:val="002554D2"/>
    <w:rsid w:val="002558EE"/>
    <w:rsid w:val="002A23DA"/>
    <w:rsid w:val="002A6AE9"/>
    <w:rsid w:val="002B6C54"/>
    <w:rsid w:val="002E2E92"/>
    <w:rsid w:val="003004F9"/>
    <w:rsid w:val="00311878"/>
    <w:rsid w:val="00315758"/>
    <w:rsid w:val="0036147A"/>
    <w:rsid w:val="00364D1B"/>
    <w:rsid w:val="003705B4"/>
    <w:rsid w:val="003A13EA"/>
    <w:rsid w:val="003A41A0"/>
    <w:rsid w:val="003B1093"/>
    <w:rsid w:val="003E35B1"/>
    <w:rsid w:val="003F1B7B"/>
    <w:rsid w:val="003F4C55"/>
    <w:rsid w:val="00403CA0"/>
    <w:rsid w:val="00404575"/>
    <w:rsid w:val="004373F5"/>
    <w:rsid w:val="00464E7D"/>
    <w:rsid w:val="00470EF8"/>
    <w:rsid w:val="004773D0"/>
    <w:rsid w:val="00486310"/>
    <w:rsid w:val="00486F08"/>
    <w:rsid w:val="00492A76"/>
    <w:rsid w:val="004B40C4"/>
    <w:rsid w:val="004C57A6"/>
    <w:rsid w:val="004D36CB"/>
    <w:rsid w:val="00511A47"/>
    <w:rsid w:val="0052090B"/>
    <w:rsid w:val="00521CC1"/>
    <w:rsid w:val="00542D6A"/>
    <w:rsid w:val="00555F97"/>
    <w:rsid w:val="00565204"/>
    <w:rsid w:val="00583EF5"/>
    <w:rsid w:val="005848E0"/>
    <w:rsid w:val="005932AA"/>
    <w:rsid w:val="005A5A90"/>
    <w:rsid w:val="005B27C7"/>
    <w:rsid w:val="005E2D65"/>
    <w:rsid w:val="005F76F7"/>
    <w:rsid w:val="005F7E3E"/>
    <w:rsid w:val="006064A5"/>
    <w:rsid w:val="00616AD4"/>
    <w:rsid w:val="00654803"/>
    <w:rsid w:val="00685F3F"/>
    <w:rsid w:val="00687C0D"/>
    <w:rsid w:val="00693243"/>
    <w:rsid w:val="0069507E"/>
    <w:rsid w:val="0069555F"/>
    <w:rsid w:val="006C2672"/>
    <w:rsid w:val="007220C5"/>
    <w:rsid w:val="007569AF"/>
    <w:rsid w:val="00775347"/>
    <w:rsid w:val="00787A13"/>
    <w:rsid w:val="007C5702"/>
    <w:rsid w:val="007D37D6"/>
    <w:rsid w:val="007D6A34"/>
    <w:rsid w:val="00801CDA"/>
    <w:rsid w:val="00803766"/>
    <w:rsid w:val="00815A7B"/>
    <w:rsid w:val="00822B2A"/>
    <w:rsid w:val="008356A9"/>
    <w:rsid w:val="00850A46"/>
    <w:rsid w:val="0085376E"/>
    <w:rsid w:val="00857364"/>
    <w:rsid w:val="008770D3"/>
    <w:rsid w:val="00881793"/>
    <w:rsid w:val="008D73DC"/>
    <w:rsid w:val="008E37A5"/>
    <w:rsid w:val="00945F95"/>
    <w:rsid w:val="00965DEA"/>
    <w:rsid w:val="009914DC"/>
    <w:rsid w:val="00991634"/>
    <w:rsid w:val="009B5ABC"/>
    <w:rsid w:val="009D0A67"/>
    <w:rsid w:val="009E69C3"/>
    <w:rsid w:val="00A12A10"/>
    <w:rsid w:val="00A22E62"/>
    <w:rsid w:val="00A53016"/>
    <w:rsid w:val="00A71DBA"/>
    <w:rsid w:val="00A836B6"/>
    <w:rsid w:val="00A83ED2"/>
    <w:rsid w:val="00AC5412"/>
    <w:rsid w:val="00AE47C5"/>
    <w:rsid w:val="00B16878"/>
    <w:rsid w:val="00B20523"/>
    <w:rsid w:val="00B31AFD"/>
    <w:rsid w:val="00B4150D"/>
    <w:rsid w:val="00B4668A"/>
    <w:rsid w:val="00B524EE"/>
    <w:rsid w:val="00B556D3"/>
    <w:rsid w:val="00B649DB"/>
    <w:rsid w:val="00B87DE3"/>
    <w:rsid w:val="00BA34F3"/>
    <w:rsid w:val="00BB79E2"/>
    <w:rsid w:val="00BC14AE"/>
    <w:rsid w:val="00BC2C38"/>
    <w:rsid w:val="00BD5AAA"/>
    <w:rsid w:val="00BE6F5F"/>
    <w:rsid w:val="00BF2FB1"/>
    <w:rsid w:val="00BF7736"/>
    <w:rsid w:val="00C308AD"/>
    <w:rsid w:val="00C54465"/>
    <w:rsid w:val="00C55975"/>
    <w:rsid w:val="00C66ACD"/>
    <w:rsid w:val="00C871E9"/>
    <w:rsid w:val="00CE696C"/>
    <w:rsid w:val="00D037CA"/>
    <w:rsid w:val="00D038E3"/>
    <w:rsid w:val="00D05F1A"/>
    <w:rsid w:val="00D10DFD"/>
    <w:rsid w:val="00D30FFB"/>
    <w:rsid w:val="00D46AD2"/>
    <w:rsid w:val="00D5361C"/>
    <w:rsid w:val="00D91249"/>
    <w:rsid w:val="00D9694E"/>
    <w:rsid w:val="00DB0EC4"/>
    <w:rsid w:val="00DC2C71"/>
    <w:rsid w:val="00DD3572"/>
    <w:rsid w:val="00E00B41"/>
    <w:rsid w:val="00E2186E"/>
    <w:rsid w:val="00E223F3"/>
    <w:rsid w:val="00E2545E"/>
    <w:rsid w:val="00E33A01"/>
    <w:rsid w:val="00E85AC8"/>
    <w:rsid w:val="00E85C79"/>
    <w:rsid w:val="00EA4A8B"/>
    <w:rsid w:val="00EB6C90"/>
    <w:rsid w:val="00ED7C44"/>
    <w:rsid w:val="00F0432E"/>
    <w:rsid w:val="00F05CCB"/>
    <w:rsid w:val="00F74338"/>
    <w:rsid w:val="00F75148"/>
    <w:rsid w:val="00FA3078"/>
    <w:rsid w:val="00FA642B"/>
    <w:rsid w:val="00FB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0E15A"/>
  <w15:docId w15:val="{639812B9-82D2-4514-9AC7-F9F2A6F6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0D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3A41A0"/>
    <w:rPr>
      <w:b/>
      <w:bCs/>
    </w:rPr>
  </w:style>
  <w:style w:type="paragraph" w:styleId="a4">
    <w:name w:val="List Paragraph"/>
    <w:basedOn w:val="a"/>
    <w:uiPriority w:val="34"/>
    <w:qFormat/>
    <w:rsid w:val="006C267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83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3EF5"/>
  </w:style>
  <w:style w:type="paragraph" w:styleId="a7">
    <w:name w:val="footer"/>
    <w:basedOn w:val="a"/>
    <w:link w:val="a8"/>
    <w:uiPriority w:val="99"/>
    <w:unhideWhenUsed/>
    <w:rsid w:val="00583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3EF5"/>
  </w:style>
  <w:style w:type="paragraph" w:styleId="a9">
    <w:name w:val="Body Text"/>
    <w:basedOn w:val="a"/>
    <w:link w:val="aa"/>
    <w:rsid w:val="002345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345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F7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F7E3E"/>
    <w:rPr>
      <w:rFonts w:ascii="Segoe UI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8770D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8770D3"/>
  </w:style>
  <w:style w:type="paragraph" w:styleId="af">
    <w:name w:val="Normal (Web)"/>
    <w:basedOn w:val="a"/>
    <w:uiPriority w:val="99"/>
    <w:semiHidden/>
    <w:unhideWhenUsed/>
    <w:rsid w:val="00E85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1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9E1E9-D7EA-4312-8BE7-7F5139674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8</Pages>
  <Words>2114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ЛОИРО</dc:creator>
  <cp:keywords/>
  <dc:description/>
  <cp:lastModifiedBy>Терешина Валентина Анатольевна</cp:lastModifiedBy>
  <cp:revision>109</cp:revision>
  <cp:lastPrinted>2023-02-03T16:04:00Z</cp:lastPrinted>
  <dcterms:created xsi:type="dcterms:W3CDTF">2021-09-16T09:17:00Z</dcterms:created>
  <dcterms:modified xsi:type="dcterms:W3CDTF">2023-02-06T15:11:00Z</dcterms:modified>
</cp:coreProperties>
</file>